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CE57E" w14:textId="150A038F" w:rsidR="00444873" w:rsidRPr="006B4FEC" w:rsidRDefault="00444873" w:rsidP="00AE229B">
      <w:pPr>
        <w:pStyle w:val="Heading1"/>
      </w:pPr>
      <w:r w:rsidRPr="003A5C97">
        <w:t>20</w:t>
      </w:r>
      <w:r>
        <w:t>15</w:t>
      </w:r>
      <w:r w:rsidRPr="003A5C97">
        <w:t xml:space="preserve"> San Juan Mining Conference Agenda</w:t>
      </w:r>
      <w:r w:rsidR="007866B1">
        <w:t xml:space="preserve"> With Video Links to Presentations</w:t>
      </w:r>
    </w:p>
    <w:tbl>
      <w:tblPr>
        <w:tblW w:w="918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890"/>
        <w:gridCol w:w="7290"/>
      </w:tblGrid>
      <w:tr w:rsidR="00444873" w:rsidRPr="007D4C86" w14:paraId="0BA32380" w14:textId="77777777" w:rsidTr="00AB11A5">
        <w:trPr>
          <w:trHeight w:val="240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</w:tcPr>
          <w:p w14:paraId="096CFB74" w14:textId="77777777" w:rsidR="00444873" w:rsidRPr="001C1532" w:rsidRDefault="00444873" w:rsidP="00AE22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28, 2015 - FIELD TOUR</w:t>
            </w:r>
          </w:p>
          <w:p w14:paraId="34F73B1A" w14:textId="77777777" w:rsidR="00444873" w:rsidRPr="001C1532" w:rsidRDefault="00444873" w:rsidP="00AB11A5">
            <w:pPr>
              <w:spacing w:after="0" w:line="240" w:lineRule="auto"/>
              <w:ind w:right="281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AB11A5" w:rsidRPr="007D4C86" w14:paraId="43C40DD4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958AD1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8:30am – 9:30am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FB38EF" w14:textId="77777777" w:rsidR="00444873" w:rsidRPr="001C1532" w:rsidRDefault="00444873" w:rsidP="00AB11A5">
            <w:pPr>
              <w:tabs>
                <w:tab w:val="left" w:pos="3847"/>
                <w:tab w:val="left" w:pos="6547"/>
                <w:tab w:val="left" w:pos="6619"/>
              </w:tabs>
              <w:spacing w:after="0" w:line="240" w:lineRule="auto"/>
              <w:ind w:left="-23" w:right="1422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Registration at </w:t>
            </w:r>
            <w:r w:rsidRPr="001C1532">
              <w:rPr>
                <w:rFonts w:ascii="Arial" w:hAnsi="Arial" w:cs="Arial"/>
                <w:sz w:val="20"/>
                <w:szCs w:val="20"/>
              </w:rPr>
              <w:t>Bridal Veil Parking Lot, east of Pandora Mill</w:t>
            </w:r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444873" w:rsidRPr="007D4C86" w14:paraId="609EC722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535229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9:30am – 4:00pm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83C80F" w14:textId="77777777" w:rsidR="00444873" w:rsidRPr="001C1532" w:rsidRDefault="00444873" w:rsidP="00AB11A5">
            <w:pPr>
              <w:tabs>
                <w:tab w:val="left" w:pos="3847"/>
                <w:tab w:val="left" w:pos="6547"/>
                <w:tab w:val="left" w:pos="6619"/>
              </w:tabs>
              <w:spacing w:after="0" w:line="240" w:lineRule="auto"/>
              <w:ind w:left="-23" w:right="16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Field Tour (visit www.mountainstudies/sjmrc to pre-purchase lunch, if you like)</w:t>
            </w:r>
          </w:p>
        </w:tc>
      </w:tr>
      <w:tr w:rsidR="00444873" w:rsidRPr="007D4C86" w14:paraId="098741DD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4A3B78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D83573" w14:textId="77777777" w:rsidR="00444873" w:rsidRPr="001C1532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Stop 1 - Telluride </w:t>
            </w:r>
            <w:proofErr w:type="spell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Idarado</w:t>
            </w:r>
            <w:proofErr w:type="spell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 Mine Remediation Project (hard rock site</w:t>
            </w:r>
            <w:proofErr w:type="gram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)  9:30</w:t>
            </w:r>
            <w:proofErr w:type="gram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 - 11 AM</w:t>
            </w:r>
          </w:p>
        </w:tc>
      </w:tr>
      <w:tr w:rsidR="00444873" w:rsidRPr="007D4C86" w14:paraId="7C249484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F680E5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BBA138" w14:textId="77777777" w:rsidR="00444873" w:rsidRPr="001C1532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Stop 2 - Lunch 12 - 1 PM</w:t>
            </w:r>
          </w:p>
        </w:tc>
      </w:tr>
      <w:tr w:rsidR="00444873" w:rsidRPr="007D4C86" w14:paraId="4B12B2A2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628E7B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00C858" w14:textId="77777777" w:rsidR="00444873" w:rsidRPr="001C1532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Stop 3 - </w:t>
            </w:r>
            <w:proofErr w:type="spell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Uravan</w:t>
            </w:r>
            <w:proofErr w:type="spell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 Mine Remediation Project (uranium site) 2 - 3:30 PM</w:t>
            </w:r>
          </w:p>
        </w:tc>
      </w:tr>
      <w:tr w:rsidR="00444873" w:rsidRPr="007D4C86" w14:paraId="4E58DEDF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5BC273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6:00pm - 7:00pm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3F8834" w14:textId="77777777" w:rsidR="00444873" w:rsidRPr="001C1532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Evening Mixer at the Palmyra Restaurant Bar, Peaks Resort (cash bar)</w:t>
            </w:r>
          </w:p>
        </w:tc>
      </w:tr>
      <w:tr w:rsidR="00444873" w:rsidRPr="007D4C86" w14:paraId="4F8DD729" w14:textId="77777777" w:rsidTr="00AB11A5">
        <w:trPr>
          <w:trHeight w:val="240"/>
        </w:trPr>
        <w:tc>
          <w:tcPr>
            <w:tcW w:w="91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6A6A6" w:fill="A6A6A6"/>
            <w:noWrap/>
            <w:vAlign w:val="bottom"/>
          </w:tcPr>
          <w:p w14:paraId="426B02C1" w14:textId="77777777" w:rsidR="00444873" w:rsidRPr="001C1532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 29, 2015 - PRESENTATIONS, The Peaks at Mountain Village</w:t>
            </w:r>
          </w:p>
          <w:p w14:paraId="1E55759D" w14:textId="77777777" w:rsidR="00444873" w:rsidRPr="001C1532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44873" w:rsidRPr="007D4C86" w14:paraId="1068D7FC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84128B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8:00am – 8:30am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C81F62" w14:textId="77777777" w:rsidR="00444873" w:rsidRPr="001C1532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Registration at The Peaks, Mountain Village</w:t>
            </w:r>
          </w:p>
        </w:tc>
      </w:tr>
      <w:tr w:rsidR="00444873" w:rsidRPr="007D4C86" w14:paraId="50FCC108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3288CF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8:30am – 8:45am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0A79ED" w14:textId="49A2B6B9" w:rsidR="00AE229B" w:rsidRDefault="00444873" w:rsidP="00AE229B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Opening Remarks </w:t>
            </w:r>
            <w:proofErr w:type="gram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-  Linda</w:t>
            </w:r>
            <w:proofErr w:type="gram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 Luther-Broderick, San Miguel Watershed Coalition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5" w:history="1">
              <w:r w:rsidR="00AE229B"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https://www.youtube.com/watch?v=oylE3O8sSts</w:t>
              </w:r>
            </w:hyperlink>
          </w:p>
          <w:p w14:paraId="2AB731C3" w14:textId="0C34E38E" w:rsidR="00AE229B" w:rsidRPr="001C1532" w:rsidRDefault="00AE229B" w:rsidP="00AE229B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028DD7D6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0B863CC8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I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37D67536" w14:textId="77777777" w:rsidR="00444873" w:rsidRPr="001C1532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Hardrock</w:t>
            </w:r>
            <w:proofErr w:type="spellEnd"/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Mining &amp; Reclamation</w:t>
            </w:r>
          </w:p>
          <w:p w14:paraId="395B6711" w14:textId="77777777" w:rsidR="00444873" w:rsidRPr="001C1532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Moderator:  Gwen Nelson, Willow Creek Reclamation Committee</w:t>
            </w:r>
          </w:p>
        </w:tc>
      </w:tr>
      <w:tr w:rsidR="00444873" w:rsidRPr="007D4C86" w14:paraId="50AA0A22" w14:textId="77777777" w:rsidTr="00AB11A5">
        <w:trPr>
          <w:trHeight w:val="521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9DEC5C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8:45am – 9:00am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48B180" w14:textId="7A38F591" w:rsidR="00444873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Voluntary </w:t>
            </w:r>
            <w:proofErr w:type="spell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clean-up</w:t>
            </w:r>
            <w:proofErr w:type="spell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 in Rico – Mark Walker, Kansas State University Technical Assistance to Brownfield's Coordinator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6" w:history="1">
              <w:r w:rsidR="00AE229B"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https://www.youtube.com/watch?v=oylE3O8sSts</w:t>
              </w:r>
            </w:hyperlink>
          </w:p>
          <w:p w14:paraId="43814111" w14:textId="42238453" w:rsidR="00AE229B" w:rsidRPr="001C1532" w:rsidRDefault="00AE229B" w:rsidP="00AE229B">
            <w:pPr>
              <w:tabs>
                <w:tab w:val="left" w:pos="6547"/>
                <w:tab w:val="left" w:pos="6619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21782DF1" w14:textId="77777777" w:rsidTr="00AB11A5">
        <w:trPr>
          <w:trHeight w:val="48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5395D7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9:00am – 9:25am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6D5D28" w14:textId="48630346" w:rsidR="00444873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Idarado's</w:t>
            </w:r>
            <w:proofErr w:type="spell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 Red Mountain Project – Devon </w:t>
            </w:r>
            <w:proofErr w:type="spell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Horntvedt</w:t>
            </w:r>
            <w:proofErr w:type="spell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, Worthington Miller Environmental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7" w:history="1">
              <w:r w:rsidR="00AE229B"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https://www.youtube.com/watch?v=-pS7biZ9Qss</w:t>
              </w:r>
            </w:hyperlink>
          </w:p>
          <w:p w14:paraId="6FA82AA0" w14:textId="1AE14DAB" w:rsidR="00AE229B" w:rsidRPr="001C1532" w:rsidRDefault="00AE229B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0AEE4C34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874D18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9:25am – 9:50am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F3AF15" w14:textId="6C82F580" w:rsidR="00444873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Good Samaritan Legislation Update - Ty </w:t>
            </w:r>
            <w:proofErr w:type="spell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Churchwell</w:t>
            </w:r>
            <w:proofErr w:type="spell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, Trout Unlimited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8" w:history="1">
              <w:r w:rsidR="00AE229B"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https://www.youtube.com/watch?v=6ClhO64vyUg</w:t>
              </w:r>
            </w:hyperlink>
          </w:p>
          <w:p w14:paraId="53A563B0" w14:textId="61155F3E" w:rsidR="00AE229B" w:rsidRPr="001C1532" w:rsidRDefault="00AE229B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620F51C6" w14:textId="77777777" w:rsidTr="00AB11A5">
        <w:trPr>
          <w:trHeight w:val="5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EE24A1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9:50am – 10:15am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0CDBFB" w14:textId="7AD9DECF" w:rsidR="00444873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Cleaning up abandoned mines in the Uncompahgre Watershed - </w:t>
            </w:r>
            <w:proofErr w:type="spell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Agnieszka</w:t>
            </w:r>
            <w:proofErr w:type="spell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Przeszlowska</w:t>
            </w:r>
            <w:proofErr w:type="spell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, Uncompahgre Watershed Partnership &amp; Jeff </w:t>
            </w:r>
            <w:proofErr w:type="spellStart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Litteral</w:t>
            </w:r>
            <w:proofErr w:type="spellEnd"/>
            <w:r w:rsidRPr="001C1532">
              <w:rPr>
                <w:rFonts w:ascii="Arial" w:eastAsia="Times New Roman" w:hAnsi="Arial" w:cs="Arial"/>
                <w:sz w:val="20"/>
                <w:szCs w:val="20"/>
              </w:rPr>
              <w:t>, CO Division of Reclamation, Mining &amp; Safety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9" w:history="1">
              <w:r w:rsidR="00AE229B"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https://www.youtube.com/watch?v=ocMYoolXtXM</w:t>
              </w:r>
            </w:hyperlink>
          </w:p>
          <w:p w14:paraId="3500281B" w14:textId="57DCE367" w:rsidR="00AE229B" w:rsidRPr="001C1532" w:rsidRDefault="00AE229B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2B11846A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C0FB17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10:15am – 10:45am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6D52E3" w14:textId="77777777" w:rsidR="00444873" w:rsidRPr="009E2285" w:rsidRDefault="00444873" w:rsidP="00AB11A5">
            <w:pPr>
              <w:tabs>
                <w:tab w:val="left" w:pos="6547"/>
                <w:tab w:val="left" w:pos="6619"/>
              </w:tabs>
              <w:spacing w:after="0" w:line="240" w:lineRule="auto"/>
              <w:ind w:left="-23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E2285">
              <w:rPr>
                <w:rFonts w:ascii="Arial" w:eastAsia="Times New Roman" w:hAnsi="Arial" w:cs="Arial"/>
                <w:i/>
                <w:sz w:val="20"/>
                <w:szCs w:val="20"/>
              </w:rPr>
              <w:t>Break &amp; Exhibit Session (refreshments)</w:t>
            </w:r>
          </w:p>
        </w:tc>
      </w:tr>
      <w:tr w:rsidR="00444873" w:rsidRPr="007D4C86" w14:paraId="3BA1CCF4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5A11B373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II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741E34A1" w14:textId="77777777" w:rsidR="00444873" w:rsidRPr="001C1532" w:rsidRDefault="00444873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Coal Mining &amp; Reclamation</w:t>
            </w:r>
          </w:p>
          <w:p w14:paraId="45D5F195" w14:textId="77777777" w:rsidR="00444873" w:rsidRPr="001C1532" w:rsidRDefault="00444873" w:rsidP="00AB11A5">
            <w:pPr>
              <w:keepNext/>
              <w:keepLines/>
              <w:tabs>
                <w:tab w:val="left" w:pos="6547"/>
              </w:tabs>
              <w:spacing w:before="200" w:after="0" w:line="240" w:lineRule="auto"/>
              <w:ind w:left="-23" w:right="-18"/>
              <w:outlineLvl w:val="1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Moderator:  </w:t>
            </w:r>
            <w:proofErr w:type="spellStart"/>
            <w:r w:rsidRPr="001C15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Agnieszka</w:t>
            </w:r>
            <w:proofErr w:type="spellEnd"/>
            <w:r w:rsidRPr="001C15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1C15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Przeszlowska</w:t>
            </w:r>
            <w:proofErr w:type="spellEnd"/>
            <w:r w:rsidRPr="001C15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, Uncompahgre Watershed Partnership</w:t>
            </w:r>
          </w:p>
        </w:tc>
      </w:tr>
      <w:tr w:rsidR="00444873" w:rsidRPr="007D4C86" w14:paraId="2C5AD31C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406EBA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10:45am – 11:10am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1A514E" w14:textId="46C53546" w:rsidR="00444873" w:rsidRDefault="00444873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Boston Coal Mine Reclamation Project - Kirstin Brown, CO Division of Reclamation, Mining &amp; Safety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10" w:history="1">
              <w:r w:rsidR="00AE229B"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https://www.youtube.com/watch?v=5XX9CaH3VP8</w:t>
              </w:r>
            </w:hyperlink>
          </w:p>
          <w:p w14:paraId="47E4B75A" w14:textId="1A140541" w:rsidR="00AE229B" w:rsidRPr="001C1532" w:rsidRDefault="00AE229B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0CD3EF8A" w14:textId="77777777" w:rsidTr="00AB11A5">
        <w:trPr>
          <w:trHeight w:val="287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61A3BA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11:10am – 11:35am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1E1181" w14:textId="149A180C" w:rsidR="00444873" w:rsidRDefault="00444873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Solomon Bioreactor - Gwen Nelson, Willow Creek Reclamation Committee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11" w:history="1">
              <w:r w:rsidR="00AE229B"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https://www.youtube.com/watch?v=iqrscYMotdg</w:t>
              </w:r>
            </w:hyperlink>
          </w:p>
          <w:p w14:paraId="43D2E625" w14:textId="78F1F3AC" w:rsidR="00AE229B" w:rsidRPr="001C1532" w:rsidRDefault="00AE229B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6BD191DE" w14:textId="77777777" w:rsidTr="00AB11A5">
        <w:trPr>
          <w:trHeight w:val="26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99294C" w14:textId="77777777" w:rsidR="00444873" w:rsidRPr="009E2285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E2285">
              <w:rPr>
                <w:rFonts w:ascii="Arial" w:eastAsia="Times New Roman" w:hAnsi="Arial" w:cs="Arial"/>
                <w:sz w:val="20"/>
                <w:szCs w:val="20"/>
              </w:rPr>
              <w:t>11:35am – 12:00pm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BCA47E" w14:textId="68358E12" w:rsidR="00444873" w:rsidRDefault="00444873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hAnsi="Arial" w:cs="Arial"/>
                <w:sz w:val="20"/>
                <w:szCs w:val="20"/>
              </w:rPr>
            </w:pPr>
            <w:r w:rsidRPr="009E2285">
              <w:rPr>
                <w:rFonts w:ascii="Arial" w:hAnsi="Arial" w:cs="Arial"/>
                <w:sz w:val="20"/>
                <w:szCs w:val="20"/>
              </w:rPr>
              <w:t xml:space="preserve">Smith Hill Coal Mine Reclamation Project – Tara </w:t>
            </w:r>
            <w:proofErr w:type="spellStart"/>
            <w:r w:rsidRPr="009E2285">
              <w:rPr>
                <w:rFonts w:ascii="Arial" w:hAnsi="Arial" w:cs="Arial"/>
                <w:sz w:val="20"/>
                <w:szCs w:val="20"/>
              </w:rPr>
              <w:t>Taffi</w:t>
            </w:r>
            <w:proofErr w:type="spellEnd"/>
            <w:r w:rsidR="00AE229B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2" w:history="1">
              <w:r w:rsidR="00AE229B" w:rsidRPr="00B47B2E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https://www.youtube.com/watch?v=aOudJL_-xbE</w:t>
              </w:r>
            </w:hyperlink>
          </w:p>
          <w:p w14:paraId="43D209DF" w14:textId="4D493D2C" w:rsidR="00AE229B" w:rsidRPr="009E2285" w:rsidRDefault="00AE229B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5C8DA26C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D5D407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12:00pm – 1:30pm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9837E1" w14:textId="77777777" w:rsidR="00444873" w:rsidRDefault="00444873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E2285">
              <w:rPr>
                <w:rFonts w:ascii="Arial" w:eastAsia="Times New Roman" w:hAnsi="Arial" w:cs="Arial"/>
                <w:i/>
                <w:sz w:val="20"/>
                <w:szCs w:val="20"/>
              </w:rPr>
              <w:t>Lunch (on your own, suggested The Village Table)</w:t>
            </w:r>
          </w:p>
          <w:p w14:paraId="6333FD69" w14:textId="77777777" w:rsidR="00AE229B" w:rsidRPr="009E2285" w:rsidRDefault="00AE229B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444873" w:rsidRPr="007D4C86" w14:paraId="5A9E4BF7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409CFE0C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SESSION III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61CAF304" w14:textId="77777777" w:rsidR="00444873" w:rsidRPr="001C1532" w:rsidRDefault="00444873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Uranium Mining &amp; Reclamation</w:t>
            </w:r>
          </w:p>
          <w:p w14:paraId="41D9C66E" w14:textId="77777777" w:rsidR="00444873" w:rsidRPr="001C1532" w:rsidRDefault="00444873" w:rsidP="00AB11A5">
            <w:pPr>
              <w:keepNext/>
              <w:keepLines/>
              <w:tabs>
                <w:tab w:val="left" w:pos="6547"/>
              </w:tabs>
              <w:spacing w:before="200" w:after="0" w:line="240" w:lineRule="auto"/>
              <w:ind w:left="-23" w:right="-18"/>
              <w:outlineLvl w:val="1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Moderator</w:t>
            </w:r>
            <w:r w:rsidRPr="001C1532">
              <w:rPr>
                <w:rFonts w:ascii="Arial" w:eastAsia="Times New Roman" w:hAnsi="Arial" w:cs="Arial"/>
                <w:bCs/>
                <w:i/>
                <w:sz w:val="20"/>
                <w:szCs w:val="20"/>
                <w:highlight w:val="lightGray"/>
              </w:rPr>
              <w:t>:  Marcie Bidwell,</w:t>
            </w:r>
            <w:r w:rsidRPr="001C1532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Mountain Studies Institute</w:t>
            </w:r>
          </w:p>
        </w:tc>
      </w:tr>
      <w:tr w:rsidR="00444873" w:rsidRPr="007D4C86" w14:paraId="25B1DCB5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D5330D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1:30pm – 1:55pm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0606F5" w14:textId="0D6B682F" w:rsidR="00444873" w:rsidRDefault="00444873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Radionuclide Metrics and Safety Levels - Steve Renner, CO Division of Reclamation, Mining &amp; Safety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13" w:history="1">
              <w:r w:rsidR="00AE229B"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https://www.youtube.com/watch?v=6PH20tqbrbk</w:t>
              </w:r>
            </w:hyperlink>
          </w:p>
          <w:p w14:paraId="5F1437E9" w14:textId="0E4ED9CB" w:rsidR="00AE229B" w:rsidRPr="001C1532" w:rsidRDefault="00AE229B" w:rsidP="00AB11A5">
            <w:pPr>
              <w:tabs>
                <w:tab w:val="left" w:pos="6547"/>
              </w:tabs>
              <w:spacing w:after="0" w:line="240" w:lineRule="auto"/>
              <w:ind w:left="-23" w:right="-1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19B5081B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6CD748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1:55pm – 2:20pm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4DA1FC" w14:textId="77777777" w:rsidR="00444873" w:rsidRDefault="00444873" w:rsidP="00AE229B">
            <w:pPr>
              <w:tabs>
                <w:tab w:val="left" w:pos="6547"/>
              </w:tabs>
              <w:spacing w:after="0" w:line="240" w:lineRule="auto"/>
              <w:ind w:left="-23" w:right="2818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Clean up of Uranium Legacy in </w:t>
            </w:r>
            <w:proofErr w:type="spellStart"/>
            <w:r w:rsidRPr="001C1532">
              <w:rPr>
                <w:rFonts w:ascii="Arial" w:hAnsi="Arial" w:cs="Arial"/>
                <w:bCs/>
                <w:sz w:val="20"/>
                <w:szCs w:val="20"/>
                <w:lang w:val="en-GB"/>
              </w:rPr>
              <w:t>Southeastern</w:t>
            </w:r>
            <w:proofErr w:type="spellEnd"/>
            <w:r w:rsidRPr="001C1532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Utah</w:t>
            </w:r>
            <w:r w:rsidRPr="001C1532">
              <w:rPr>
                <w:rFonts w:ascii="Arial" w:eastAsia="Times New Roman" w:hAnsi="Arial" w:cs="Arial"/>
                <w:sz w:val="20"/>
                <w:szCs w:val="20"/>
              </w:rPr>
              <w:t xml:space="preserve"> - Don Metzler, US Department of Energy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14:paraId="762AD861" w14:textId="7FA033ED" w:rsidR="00AE229B" w:rsidRDefault="00AE229B" w:rsidP="00AE229B">
            <w:pPr>
              <w:tabs>
                <w:tab w:val="left" w:pos="6552"/>
              </w:tabs>
              <w:spacing w:after="0" w:line="240" w:lineRule="auto"/>
              <w:ind w:left="-23" w:right="2818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https://www.youtube.com/watch?v=NP_xBqGbFo8</w:t>
              </w:r>
            </w:hyperlink>
          </w:p>
          <w:p w14:paraId="718BC297" w14:textId="187C5DE5" w:rsidR="00AE229B" w:rsidRPr="001C1532" w:rsidRDefault="00AE229B" w:rsidP="00AE229B">
            <w:pPr>
              <w:tabs>
                <w:tab w:val="left" w:pos="6547"/>
              </w:tabs>
              <w:spacing w:after="0" w:line="240" w:lineRule="auto"/>
              <w:ind w:left="-23" w:right="281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6F590B5F" w14:textId="77777777" w:rsidTr="00AB11A5">
        <w:trPr>
          <w:trHeight w:val="48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04A0FD" w14:textId="704C2686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2:20pm – 2:45pm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F50E99" w14:textId="1CE397BE" w:rsidR="00444873" w:rsidRDefault="00AE229B" w:rsidP="00AE229B">
            <w:pPr>
              <w:tabs>
                <w:tab w:val="left" w:pos="6547"/>
              </w:tabs>
              <w:spacing w:after="0" w:line="240" w:lineRule="auto"/>
              <w:ind w:left="-23" w:right="281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San Miguel County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Radienucleid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Study - Dr.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Rorie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Cowie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15" w:history="1">
              <w:r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https://www.youtube.com/watch?v=muypJ6rYutg</w:t>
              </w:r>
            </w:hyperlink>
          </w:p>
          <w:p w14:paraId="43D9AF72" w14:textId="77777777" w:rsidR="00AE229B" w:rsidRDefault="00AE229B" w:rsidP="00AE229B">
            <w:pPr>
              <w:tabs>
                <w:tab w:val="left" w:pos="6547"/>
              </w:tabs>
              <w:spacing w:after="0" w:line="240" w:lineRule="auto"/>
              <w:ind w:left="-23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39A0F80E" w14:textId="77777777" w:rsidR="00AE229B" w:rsidRPr="001C1532" w:rsidRDefault="00AE229B" w:rsidP="00AE229B">
            <w:pPr>
              <w:tabs>
                <w:tab w:val="left" w:pos="6547"/>
              </w:tabs>
              <w:spacing w:after="0" w:line="240" w:lineRule="auto"/>
              <w:ind w:left="-23" w:right="281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44873" w:rsidRPr="007D4C86" w14:paraId="44947B72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1636FE" w14:textId="373DD508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2:45pm – 3:15pm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48954C" w14:textId="77777777" w:rsidR="00444873" w:rsidRPr="009E2285" w:rsidRDefault="00444873" w:rsidP="00AB11A5">
            <w:pPr>
              <w:tabs>
                <w:tab w:val="left" w:pos="6547"/>
              </w:tabs>
              <w:spacing w:after="0" w:line="240" w:lineRule="auto"/>
              <w:ind w:left="-23" w:right="2818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E2285">
              <w:rPr>
                <w:rFonts w:ascii="Arial" w:eastAsia="Times New Roman" w:hAnsi="Arial" w:cs="Arial"/>
                <w:i/>
                <w:sz w:val="20"/>
                <w:szCs w:val="20"/>
              </w:rPr>
              <w:t>Break &amp; Exhibit Session (refreshments)</w:t>
            </w:r>
          </w:p>
        </w:tc>
      </w:tr>
      <w:tr w:rsidR="00444873" w:rsidRPr="007D4C86" w14:paraId="247B4363" w14:textId="77777777" w:rsidTr="00AB11A5">
        <w:trPr>
          <w:trHeight w:val="240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0F50A167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SESSION IV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14:paraId="234CAFDB" w14:textId="77777777" w:rsidR="00444873" w:rsidRPr="001C1532" w:rsidRDefault="00444873" w:rsidP="00AB11A5">
            <w:pPr>
              <w:tabs>
                <w:tab w:val="left" w:pos="6547"/>
              </w:tabs>
              <w:spacing w:after="0" w:line="240" w:lineRule="auto"/>
              <w:ind w:left="-23" w:right="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Panel:  </w:t>
            </w:r>
            <w:r w:rsidRPr="001C1532">
              <w:rPr>
                <w:rFonts w:ascii="Arial" w:hAnsi="Arial" w:cs="Arial"/>
                <w:b/>
                <w:sz w:val="20"/>
                <w:szCs w:val="20"/>
              </w:rPr>
              <w:t>Futures of Energy Fuels, Mining &amp; Reclamation  </w:t>
            </w:r>
          </w:p>
          <w:p w14:paraId="50032A51" w14:textId="77777777" w:rsidR="00444873" w:rsidRPr="001C1532" w:rsidRDefault="00444873" w:rsidP="00AB11A5">
            <w:pPr>
              <w:tabs>
                <w:tab w:val="left" w:pos="6547"/>
              </w:tabs>
              <w:spacing w:after="0" w:line="240" w:lineRule="auto"/>
              <w:ind w:left="-23" w:right="72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Moderator: Camille Price Colorado Division of Reclamation, Mining &amp; Safety</w:t>
            </w:r>
          </w:p>
        </w:tc>
      </w:tr>
      <w:tr w:rsidR="00444873" w:rsidRPr="007D4C86" w14:paraId="6073D314" w14:textId="77777777" w:rsidTr="00AB11A5">
        <w:trPr>
          <w:trHeight w:val="525"/>
        </w:trPr>
        <w:tc>
          <w:tcPr>
            <w:tcW w:w="18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7D4FE44" w14:textId="77777777" w:rsidR="00444873" w:rsidRPr="001C1532" w:rsidRDefault="00444873" w:rsidP="00AB11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3:15pm – 4:30pm</w:t>
            </w:r>
          </w:p>
        </w:tc>
        <w:tc>
          <w:tcPr>
            <w:tcW w:w="72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412731" w14:textId="3DAA77F8" w:rsidR="00444873" w:rsidRDefault="00444873" w:rsidP="00AB11A5">
            <w:pPr>
              <w:tabs>
                <w:tab w:val="left" w:pos="6547"/>
              </w:tabs>
              <w:spacing w:after="0" w:line="240" w:lineRule="auto"/>
              <w:ind w:left="-23" w:right="72"/>
              <w:rPr>
                <w:rFonts w:ascii="Arial" w:eastAsia="Times New Roman" w:hAnsi="Arial" w:cs="Arial"/>
                <w:sz w:val="20"/>
                <w:szCs w:val="20"/>
              </w:rPr>
            </w:pPr>
            <w:r w:rsidRPr="001C1532">
              <w:rPr>
                <w:rFonts w:ascii="Arial" w:eastAsia="Times New Roman" w:hAnsi="Arial" w:cs="Arial"/>
                <w:sz w:val="20"/>
                <w:szCs w:val="20"/>
              </w:rPr>
              <w:t>Discussion on Futures of Mining, Energy Fuels, &amp; Reclamation</w:t>
            </w:r>
            <w:r w:rsidR="00AE229B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hyperlink r:id="rId16" w:history="1">
              <w:r w:rsidR="00AE229B" w:rsidRPr="00B47B2E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https://www.youtube.com/watch?v=FLFX4OBn6Rs</w:t>
              </w:r>
            </w:hyperlink>
          </w:p>
          <w:p w14:paraId="5F0E4514" w14:textId="77777777" w:rsidR="00AE229B" w:rsidRDefault="00AE229B" w:rsidP="00AB11A5">
            <w:pPr>
              <w:tabs>
                <w:tab w:val="left" w:pos="6547"/>
              </w:tabs>
              <w:spacing w:after="0" w:line="240" w:lineRule="auto"/>
              <w:ind w:left="-23" w:right="72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312B2D41" w14:textId="77777777" w:rsidR="00AE229B" w:rsidRPr="001C1532" w:rsidRDefault="00AE229B" w:rsidP="00AB11A5">
            <w:pPr>
              <w:tabs>
                <w:tab w:val="left" w:pos="6547"/>
              </w:tabs>
              <w:spacing w:after="0" w:line="240" w:lineRule="auto"/>
              <w:ind w:left="-23" w:right="72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56759682" w14:textId="78897477" w:rsidR="00937B61" w:rsidRDefault="00937B61" w:rsidP="00444873">
      <w:pPr>
        <w:ind w:left="-1260"/>
        <w:jc w:val="both"/>
      </w:pPr>
    </w:p>
    <w:sectPr w:rsidR="00937B61" w:rsidSect="0093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3"/>
    <w:rsid w:val="00444873"/>
    <w:rsid w:val="005173DD"/>
    <w:rsid w:val="005B49CC"/>
    <w:rsid w:val="007866B1"/>
    <w:rsid w:val="00937B61"/>
    <w:rsid w:val="00AB11A5"/>
    <w:rsid w:val="00AE229B"/>
    <w:rsid w:val="00C5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CBE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7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873"/>
    <w:pPr>
      <w:keepNext/>
      <w:keepLines/>
      <w:spacing w:before="240" w:after="0" w:line="240" w:lineRule="auto"/>
      <w:jc w:val="center"/>
      <w:outlineLvl w:val="0"/>
    </w:pPr>
    <w:rPr>
      <w:rFonts w:ascii="Garamond" w:eastAsiaTheme="majorEastAsia" w:hAnsi="Garamond" w:cstheme="majorBidi"/>
      <w:b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73"/>
    <w:rPr>
      <w:rFonts w:ascii="Garamond" w:eastAsiaTheme="majorEastAsia" w:hAnsi="Garamond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AE2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73"/>
    <w:pPr>
      <w:spacing w:after="200" w:line="276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873"/>
    <w:pPr>
      <w:keepNext/>
      <w:keepLines/>
      <w:spacing w:before="240" w:after="0" w:line="240" w:lineRule="auto"/>
      <w:jc w:val="center"/>
      <w:outlineLvl w:val="0"/>
    </w:pPr>
    <w:rPr>
      <w:rFonts w:ascii="Garamond" w:eastAsiaTheme="majorEastAsia" w:hAnsi="Garamond" w:cstheme="majorBidi"/>
      <w:b/>
      <w:bCs/>
      <w:color w:val="000000" w:themeColor="text1"/>
      <w:sz w:val="4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73"/>
    <w:rPr>
      <w:rFonts w:ascii="Garamond" w:eastAsiaTheme="majorEastAsia" w:hAnsi="Garamond" w:cstheme="majorBidi"/>
      <w:b/>
      <w:bCs/>
      <w:color w:val="000000" w:themeColor="text1"/>
      <w:sz w:val="40"/>
      <w:szCs w:val="28"/>
    </w:rPr>
  </w:style>
  <w:style w:type="character" w:styleId="Hyperlink">
    <w:name w:val="Hyperlink"/>
    <w:basedOn w:val="DefaultParagraphFont"/>
    <w:uiPriority w:val="99"/>
    <w:unhideWhenUsed/>
    <w:rsid w:val="00AE2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iqrscYMotdg" TargetMode="External"/><Relationship Id="rId12" Type="http://schemas.openxmlformats.org/officeDocument/2006/relationships/hyperlink" Target="https://www.youtube.com/watch?v=aOudJL_-xbE" TargetMode="External"/><Relationship Id="rId13" Type="http://schemas.openxmlformats.org/officeDocument/2006/relationships/hyperlink" Target="https://www.youtube.com/watch?v=6PH20tqbrbk" TargetMode="External"/><Relationship Id="rId14" Type="http://schemas.openxmlformats.org/officeDocument/2006/relationships/hyperlink" Target="https://www.youtube.com/watch?v=NP_xBqGbFo8" TargetMode="External"/><Relationship Id="rId15" Type="http://schemas.openxmlformats.org/officeDocument/2006/relationships/hyperlink" Target="https://www.youtube.com/watch?v=muypJ6rYutg" TargetMode="External"/><Relationship Id="rId16" Type="http://schemas.openxmlformats.org/officeDocument/2006/relationships/hyperlink" Target="https://www.youtube.com/watch?v=FLFX4OBn6Rs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oylE3O8sSts" TargetMode="External"/><Relationship Id="rId6" Type="http://schemas.openxmlformats.org/officeDocument/2006/relationships/hyperlink" Target="https://www.youtube.com/watch?v=oylE3O8sSts" TargetMode="External"/><Relationship Id="rId7" Type="http://schemas.openxmlformats.org/officeDocument/2006/relationships/hyperlink" Target="https://www.youtube.com/watch?v=-pS7biZ9Qss" TargetMode="External"/><Relationship Id="rId8" Type="http://schemas.openxmlformats.org/officeDocument/2006/relationships/hyperlink" Target="https://www.youtube.com/watch?v=6ClhO64vyUg" TargetMode="External"/><Relationship Id="rId9" Type="http://schemas.openxmlformats.org/officeDocument/2006/relationships/hyperlink" Target="https://www.youtube.com/watch?v=ocMYoolXtXM" TargetMode="External"/><Relationship Id="rId10" Type="http://schemas.openxmlformats.org/officeDocument/2006/relationships/hyperlink" Target="https://www.youtube.com/watch?v=5XX9CaH3VP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571</Words>
  <Characters>3260</Characters>
  <Application>Microsoft Macintosh Word</Application>
  <DocSecurity>0</DocSecurity>
  <Lines>27</Lines>
  <Paragraphs>7</Paragraphs>
  <ScaleCrop>false</ScaleCrop>
  <Company>Mountain Studies Institute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Esmé Cadiente</dc:creator>
  <cp:keywords/>
  <dc:description/>
  <cp:lastModifiedBy>Esmé Cadiente</cp:lastModifiedBy>
  <cp:revision>3</cp:revision>
  <dcterms:created xsi:type="dcterms:W3CDTF">2015-09-09T19:11:00Z</dcterms:created>
  <dcterms:modified xsi:type="dcterms:W3CDTF">2015-09-09T19:27:00Z</dcterms:modified>
</cp:coreProperties>
</file>