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8EC5" w14:textId="1793AAE6" w:rsidR="00294C34" w:rsidRDefault="00294C34" w:rsidP="00294C34">
      <w:pPr>
        <w:outlineLvl w:val="0"/>
      </w:pPr>
      <w:r>
        <w:rPr>
          <w:noProof/>
        </w:rPr>
        <w:drawing>
          <wp:inline distT="0" distB="0" distL="0" distR="0" wp14:anchorId="170FE77D" wp14:editId="48BEBDB2">
            <wp:extent cx="3218706" cy="13741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grated-Parternships-Logo-Han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820" cy="137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2C81" w14:textId="77777777" w:rsidR="00294C34" w:rsidRDefault="00294C34" w:rsidP="00294C34">
      <w:pPr>
        <w:outlineLvl w:val="0"/>
      </w:pPr>
    </w:p>
    <w:p w14:paraId="737F07D3" w14:textId="73283EF1" w:rsidR="000938E2" w:rsidRPr="00294C34" w:rsidRDefault="00AC7E03" w:rsidP="00294C34">
      <w:pPr>
        <w:outlineLvl w:val="0"/>
        <w:rPr>
          <w:b/>
        </w:rPr>
      </w:pPr>
      <w:r w:rsidRPr="00294C34">
        <w:rPr>
          <w:b/>
        </w:rPr>
        <w:t>Mini-W</w:t>
      </w:r>
      <w:r w:rsidR="00996859" w:rsidRPr="00294C34">
        <w:rPr>
          <w:b/>
        </w:rPr>
        <w:t xml:space="preserve">orkshop </w:t>
      </w:r>
      <w:r w:rsidR="000938E2" w:rsidRPr="00294C34">
        <w:rPr>
          <w:b/>
        </w:rPr>
        <w:t>Notes</w:t>
      </w:r>
    </w:p>
    <w:p w14:paraId="6B5C1BFE" w14:textId="77777777" w:rsidR="00CD1A08" w:rsidRDefault="00AC7E03">
      <w:r>
        <w:t xml:space="preserve">November </w:t>
      </w:r>
      <w:r w:rsidR="000938E2">
        <w:t xml:space="preserve">1, </w:t>
      </w:r>
      <w:r>
        <w:t>2017</w:t>
      </w:r>
    </w:p>
    <w:p w14:paraId="47AAC04E" w14:textId="77777777" w:rsidR="000938E2" w:rsidRDefault="000938E2">
      <w:r>
        <w:t>Fort Lewis College</w:t>
      </w:r>
    </w:p>
    <w:p w14:paraId="7CA052DD" w14:textId="77777777" w:rsidR="00996859" w:rsidRDefault="00996859"/>
    <w:p w14:paraId="2D97E305" w14:textId="77777777" w:rsidR="00996859" w:rsidRPr="00664358" w:rsidRDefault="00996859" w:rsidP="00294C34">
      <w:pPr>
        <w:outlineLvl w:val="0"/>
        <w:rPr>
          <w:b/>
          <w:u w:val="single"/>
        </w:rPr>
      </w:pPr>
      <w:r w:rsidRPr="00664358">
        <w:rPr>
          <w:b/>
          <w:u w:val="single"/>
        </w:rPr>
        <w:t>Best:</w:t>
      </w:r>
    </w:p>
    <w:p w14:paraId="36ECFEAC" w14:textId="77777777" w:rsidR="00996859" w:rsidRDefault="00996859"/>
    <w:p w14:paraId="3CF2EDBE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>Networking &amp; showcasing work</w:t>
      </w:r>
    </w:p>
    <w:p w14:paraId="4E976305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>Conversation/communication</w:t>
      </w:r>
    </w:p>
    <w:p w14:paraId="20BE9E38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>Speaking with a collective voice (rather than individuals), based on partnership/relationship</w:t>
      </w:r>
    </w:p>
    <w:p w14:paraId="4BC8974B" w14:textId="77777777" w:rsidR="00664358" w:rsidRPr="00664358" w:rsidRDefault="00996859" w:rsidP="00664358">
      <w:pPr>
        <w:pStyle w:val="ListParagraph"/>
        <w:numPr>
          <w:ilvl w:val="0"/>
          <w:numId w:val="1"/>
        </w:numPr>
      </w:pPr>
      <w:r>
        <w:t xml:space="preserve">Partnerships with </w:t>
      </w:r>
      <w:r w:rsidRPr="00996859">
        <w:rPr>
          <w:u w:val="single"/>
        </w:rPr>
        <w:t>mutual benefits</w:t>
      </w:r>
      <w:r>
        <w:t xml:space="preserve"> and </w:t>
      </w:r>
      <w:r w:rsidRPr="00996859">
        <w:rPr>
          <w:u w:val="single"/>
        </w:rPr>
        <w:t>overlapping missions</w:t>
      </w:r>
    </w:p>
    <w:p w14:paraId="696106FD" w14:textId="77777777" w:rsidR="00664358" w:rsidRDefault="00664358" w:rsidP="00664358">
      <w:pPr>
        <w:pStyle w:val="ListParagraph"/>
        <w:numPr>
          <w:ilvl w:val="0"/>
          <w:numId w:val="1"/>
        </w:numPr>
      </w:pPr>
      <w:r>
        <w:t>When an organization takes a risk or initiative it can ignite opportunity for other groups to engage or join in the effort or help steer it in the right direction</w:t>
      </w:r>
    </w:p>
    <w:p w14:paraId="4A560395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>Stretch and leverage funding (bringing in/identifying additional funding)</w:t>
      </w:r>
    </w:p>
    <w:p w14:paraId="60D445A4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>Community, cross learning</w:t>
      </w:r>
    </w:p>
    <w:p w14:paraId="4A808E9A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>Sharing knowledge and perspectives</w:t>
      </w:r>
    </w:p>
    <w:p w14:paraId="40EB849C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>Compromise- positive attitudes</w:t>
      </w:r>
    </w:p>
    <w:p w14:paraId="264B2645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>Building capacity- combining individual strengths</w:t>
      </w:r>
    </w:p>
    <w:p w14:paraId="2C07F77D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 xml:space="preserve">Bringing together vendors, consumers, professionals and </w:t>
      </w:r>
      <w:r w:rsidRPr="00996859">
        <w:rPr>
          <w:u w:val="single"/>
        </w:rPr>
        <w:t>students</w:t>
      </w:r>
      <w:r>
        <w:t xml:space="preserve"> at a “product fair” to network and showcase opportunities </w:t>
      </w:r>
      <w:r>
        <w:sym w:font="Wingdings" w:char="F0E0"/>
      </w:r>
      <w:r>
        <w:t xml:space="preserve"> outreach to community</w:t>
      </w:r>
    </w:p>
    <w:p w14:paraId="48AE48C2" w14:textId="77777777" w:rsidR="00CB310F" w:rsidRDefault="00996859" w:rsidP="00CB310F">
      <w:pPr>
        <w:pStyle w:val="ListParagraph"/>
        <w:numPr>
          <w:ilvl w:val="0"/>
          <w:numId w:val="1"/>
        </w:numPr>
      </w:pPr>
      <w:r>
        <w:t>Relationships with Mesa Verde National Park</w:t>
      </w:r>
      <w:r>
        <w:sym w:font="Wingdings" w:char="F0E0"/>
      </w:r>
      <w:r>
        <w:t xml:space="preserve"> Mesa Verde curriculum for educators</w:t>
      </w:r>
    </w:p>
    <w:p w14:paraId="612A05DA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 xml:space="preserve">SCC and SJNF (local and regional) </w:t>
      </w:r>
    </w:p>
    <w:p w14:paraId="242F720F" w14:textId="77777777" w:rsidR="00996859" w:rsidRDefault="00996859" w:rsidP="00996859">
      <w:pPr>
        <w:pStyle w:val="ListParagraph"/>
        <w:numPr>
          <w:ilvl w:val="1"/>
          <w:numId w:val="1"/>
        </w:numPr>
      </w:pPr>
      <w:r>
        <w:t>Long term investment</w:t>
      </w:r>
    </w:p>
    <w:p w14:paraId="4B377893" w14:textId="77777777" w:rsidR="00996859" w:rsidRDefault="00996859" w:rsidP="00996859">
      <w:pPr>
        <w:pStyle w:val="ListParagraph"/>
        <w:numPr>
          <w:ilvl w:val="1"/>
          <w:numId w:val="1"/>
        </w:numPr>
      </w:pPr>
      <w:r>
        <w:t>Consistency</w:t>
      </w:r>
    </w:p>
    <w:p w14:paraId="2A19720D" w14:textId="77777777" w:rsidR="00996859" w:rsidRDefault="00996859" w:rsidP="00996859">
      <w:pPr>
        <w:pStyle w:val="ListParagraph"/>
        <w:numPr>
          <w:ilvl w:val="0"/>
          <w:numId w:val="1"/>
        </w:numPr>
      </w:pPr>
      <w:r>
        <w:t>Monitoring effort on Dolores in 2017</w:t>
      </w:r>
    </w:p>
    <w:p w14:paraId="2D391D9D" w14:textId="77777777" w:rsidR="00996859" w:rsidRDefault="00996859" w:rsidP="00996859">
      <w:pPr>
        <w:pStyle w:val="ListParagraph"/>
        <w:numPr>
          <w:ilvl w:val="1"/>
          <w:numId w:val="1"/>
        </w:numPr>
      </w:pPr>
      <w:r>
        <w:t>State- CPW</w:t>
      </w:r>
    </w:p>
    <w:p w14:paraId="0331CF0E" w14:textId="77777777" w:rsidR="00996859" w:rsidRDefault="00996859" w:rsidP="00996859">
      <w:pPr>
        <w:pStyle w:val="ListParagraph"/>
        <w:numPr>
          <w:ilvl w:val="1"/>
          <w:numId w:val="1"/>
        </w:numPr>
      </w:pPr>
      <w:r>
        <w:t>Non-profit- TNC</w:t>
      </w:r>
    </w:p>
    <w:p w14:paraId="28E0F659" w14:textId="77777777" w:rsidR="00996859" w:rsidRDefault="00996859" w:rsidP="00996859">
      <w:pPr>
        <w:pStyle w:val="ListParagraph"/>
        <w:numPr>
          <w:ilvl w:val="1"/>
          <w:numId w:val="1"/>
        </w:numPr>
      </w:pPr>
      <w:r>
        <w:t xml:space="preserve">Federal- BLM, B of Rec. </w:t>
      </w:r>
    </w:p>
    <w:p w14:paraId="595778E4" w14:textId="77777777" w:rsidR="00996859" w:rsidRDefault="00996859" w:rsidP="00996859">
      <w:pPr>
        <w:pStyle w:val="ListParagraph"/>
        <w:numPr>
          <w:ilvl w:val="1"/>
          <w:numId w:val="1"/>
        </w:numPr>
      </w:pPr>
      <w:r>
        <w:t>Academia- FLC</w:t>
      </w:r>
    </w:p>
    <w:p w14:paraId="0BC5BB64" w14:textId="77777777" w:rsidR="00996859" w:rsidRDefault="00996859" w:rsidP="00996859">
      <w:pPr>
        <w:pStyle w:val="ListParagraph"/>
        <w:numPr>
          <w:ilvl w:val="1"/>
          <w:numId w:val="1"/>
        </w:numPr>
      </w:pPr>
      <w:r>
        <w:t>Regional- DWCD</w:t>
      </w:r>
    </w:p>
    <w:p w14:paraId="3BB2A8C5" w14:textId="77777777" w:rsidR="00996859" w:rsidRDefault="00664358" w:rsidP="00996859">
      <w:pPr>
        <w:pStyle w:val="ListParagraph"/>
        <w:numPr>
          <w:ilvl w:val="0"/>
          <w:numId w:val="1"/>
        </w:numPr>
      </w:pPr>
      <w:r>
        <w:t>San Juan Headwaters- FS</w:t>
      </w:r>
    </w:p>
    <w:p w14:paraId="5001654F" w14:textId="77777777" w:rsidR="00664358" w:rsidRDefault="00664358" w:rsidP="00996859">
      <w:pPr>
        <w:pStyle w:val="ListParagraph"/>
        <w:numPr>
          <w:ilvl w:val="0"/>
          <w:numId w:val="1"/>
        </w:numPr>
      </w:pPr>
      <w:r>
        <w:t>Tribal forestry and BIA relationship</w:t>
      </w:r>
    </w:p>
    <w:p w14:paraId="60985613" w14:textId="77777777" w:rsidR="00664358" w:rsidRDefault="00664358" w:rsidP="00664358">
      <w:pPr>
        <w:pStyle w:val="ListParagraph"/>
        <w:numPr>
          <w:ilvl w:val="0"/>
          <w:numId w:val="1"/>
        </w:numPr>
      </w:pPr>
      <w:r>
        <w:t>Firewise- SCFS and Fire Departments</w:t>
      </w:r>
    </w:p>
    <w:p w14:paraId="4F2AF097" w14:textId="77777777" w:rsidR="00664358" w:rsidRDefault="00664358" w:rsidP="00664358">
      <w:pPr>
        <w:pStyle w:val="ListParagraph"/>
        <w:numPr>
          <w:ilvl w:val="0"/>
          <w:numId w:val="1"/>
        </w:numPr>
      </w:pPr>
      <w:r>
        <w:t>BOR</w:t>
      </w:r>
      <w:r w:rsidR="00CB310F">
        <w:t>- working w/ conservation districts</w:t>
      </w:r>
    </w:p>
    <w:p w14:paraId="3D5CBAF4" w14:textId="77777777" w:rsidR="00664358" w:rsidRDefault="00664358" w:rsidP="00664358">
      <w:pPr>
        <w:pStyle w:val="ListParagraph"/>
        <w:numPr>
          <w:ilvl w:val="0"/>
          <w:numId w:val="1"/>
        </w:numPr>
      </w:pPr>
      <w:r>
        <w:t>SME- NFF – mitigation program</w:t>
      </w:r>
    </w:p>
    <w:p w14:paraId="297D0446" w14:textId="77777777" w:rsidR="00664358" w:rsidRDefault="00664358" w:rsidP="00664358">
      <w:pPr>
        <w:pStyle w:val="ListParagraph"/>
        <w:numPr>
          <w:ilvl w:val="0"/>
          <w:numId w:val="1"/>
        </w:numPr>
      </w:pPr>
      <w:r>
        <w:lastRenderedPageBreak/>
        <w:t>San Juan Forest Health Partnership</w:t>
      </w:r>
    </w:p>
    <w:p w14:paraId="3C19BEE8" w14:textId="77777777" w:rsidR="00664358" w:rsidRDefault="00664358" w:rsidP="00664358">
      <w:pPr>
        <w:pStyle w:val="ListParagraph"/>
        <w:numPr>
          <w:ilvl w:val="1"/>
          <w:numId w:val="1"/>
        </w:numPr>
      </w:pPr>
      <w:r>
        <w:t>Scale/scope of focus area</w:t>
      </w:r>
    </w:p>
    <w:p w14:paraId="42BD9D14" w14:textId="77777777" w:rsidR="00664358" w:rsidRDefault="00664358" w:rsidP="00664358">
      <w:pPr>
        <w:pStyle w:val="ListParagraph"/>
        <w:numPr>
          <w:ilvl w:val="1"/>
          <w:numId w:val="1"/>
        </w:numPr>
      </w:pPr>
      <w:r>
        <w:t>Organized meetings</w:t>
      </w:r>
    </w:p>
    <w:p w14:paraId="7F3FD716" w14:textId="77777777" w:rsidR="00664358" w:rsidRDefault="00664358" w:rsidP="00664358">
      <w:pPr>
        <w:pStyle w:val="ListParagraph"/>
        <w:numPr>
          <w:ilvl w:val="1"/>
          <w:numId w:val="1"/>
        </w:numPr>
      </w:pPr>
      <w:r>
        <w:t>Grounded in forest ecology</w:t>
      </w:r>
    </w:p>
    <w:p w14:paraId="4F2B6A7E" w14:textId="77777777" w:rsidR="00664358" w:rsidRDefault="00664358" w:rsidP="00664358">
      <w:pPr>
        <w:pStyle w:val="ListParagraph"/>
        <w:numPr>
          <w:ilvl w:val="1"/>
          <w:numId w:val="1"/>
        </w:numPr>
      </w:pPr>
      <w:r>
        <w:t>Involvement w/ local high school</w:t>
      </w:r>
    </w:p>
    <w:p w14:paraId="4FA13538" w14:textId="77777777" w:rsidR="00664358" w:rsidRDefault="00664358" w:rsidP="00664358">
      <w:pPr>
        <w:pStyle w:val="ListParagraph"/>
        <w:numPr>
          <w:ilvl w:val="1"/>
          <w:numId w:val="1"/>
        </w:numPr>
      </w:pPr>
      <w:r>
        <w:t>Citizen monitoring</w:t>
      </w:r>
    </w:p>
    <w:p w14:paraId="76839030" w14:textId="77777777" w:rsidR="00664358" w:rsidRDefault="00664358" w:rsidP="00664358"/>
    <w:p w14:paraId="303F8264" w14:textId="77777777" w:rsidR="00664358" w:rsidRDefault="00664358" w:rsidP="00294C34">
      <w:pPr>
        <w:outlineLvl w:val="0"/>
        <w:rPr>
          <w:b/>
          <w:u w:val="single"/>
        </w:rPr>
      </w:pPr>
      <w:r w:rsidRPr="00664358">
        <w:rPr>
          <w:b/>
          <w:u w:val="single"/>
        </w:rPr>
        <w:t>Worst:</w:t>
      </w:r>
    </w:p>
    <w:p w14:paraId="0F7A0109" w14:textId="77777777" w:rsidR="00664358" w:rsidRDefault="00664358" w:rsidP="00664358">
      <w:pPr>
        <w:rPr>
          <w:b/>
          <w:u w:val="single"/>
        </w:rPr>
      </w:pPr>
    </w:p>
    <w:p w14:paraId="56866D6A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Too much internal focus and not enough outreach – no external engagement</w:t>
      </w:r>
    </w:p>
    <w:p w14:paraId="7E206FB8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Lack of commitment and follow through</w:t>
      </w:r>
    </w:p>
    <w:p w14:paraId="3D6ADB7B" w14:textId="77777777" w:rsidR="00664358" w:rsidRPr="00664358" w:rsidRDefault="00664358" w:rsidP="00664358">
      <w:pPr>
        <w:pStyle w:val="ListParagraph"/>
        <w:numPr>
          <w:ilvl w:val="1"/>
          <w:numId w:val="2"/>
        </w:numPr>
        <w:rPr>
          <w:b/>
          <w:u w:val="single"/>
        </w:rPr>
      </w:pPr>
      <w:r>
        <w:t>Creates distrust, long term riff and damage to relationship</w:t>
      </w:r>
    </w:p>
    <w:p w14:paraId="4772DE6A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Take time and effort – training high school interns</w:t>
      </w:r>
    </w:p>
    <w:p w14:paraId="1CCB7575" w14:textId="77777777" w:rsidR="00CB310F" w:rsidRPr="00AB5191" w:rsidRDefault="00CB310F" w:rsidP="00CB310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Federal Funding – the timing and planning vs. budget allocation</w:t>
      </w:r>
    </w:p>
    <w:p w14:paraId="4465C107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Meetings with no results</w:t>
      </w:r>
    </w:p>
    <w:p w14:paraId="0EAAF3E0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Developing group visitation vs. individual</w:t>
      </w:r>
    </w:p>
    <w:p w14:paraId="4F5A930B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Coming to the table not willing to compromise</w:t>
      </w:r>
    </w:p>
    <w:p w14:paraId="60C7EF73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You know what YOU should do? </w:t>
      </w:r>
    </w:p>
    <w:p w14:paraId="713A028A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Poor communication/inaction</w:t>
      </w:r>
    </w:p>
    <w:p w14:paraId="59805A53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Need more diversity</w:t>
      </w:r>
      <w:r w:rsidR="006F4C02">
        <w:t xml:space="preserve"> (tribal)</w:t>
      </w:r>
    </w:p>
    <w:p w14:paraId="2C15F519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Stagnation (same people, same ideas over and over)</w:t>
      </w:r>
    </w:p>
    <w:p w14:paraId="61689CD7" w14:textId="77777777" w:rsidR="00664358" w:rsidRPr="00664358" w:rsidRDefault="00664358" w:rsidP="00664358">
      <w:pPr>
        <w:pStyle w:val="ListParagraph"/>
        <w:numPr>
          <w:ilvl w:val="1"/>
          <w:numId w:val="2"/>
        </w:numPr>
        <w:rPr>
          <w:b/>
          <w:u w:val="single"/>
        </w:rPr>
      </w:pPr>
      <w:r>
        <w:t>Combat by engaging students and other fresh community voices</w:t>
      </w:r>
    </w:p>
    <w:p w14:paraId="0555DF5E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Unhealthy competition with a partnership for credit/attention/funding</w:t>
      </w:r>
    </w:p>
    <w:p w14:paraId="4A66C4E8" w14:textId="77777777" w:rsidR="00664358" w:rsidRPr="00664358" w:rsidRDefault="00664358" w:rsidP="00664358">
      <w:pPr>
        <w:pStyle w:val="ListParagraph"/>
        <w:numPr>
          <w:ilvl w:val="1"/>
          <w:numId w:val="2"/>
        </w:numPr>
        <w:rPr>
          <w:b/>
          <w:u w:val="single"/>
        </w:rPr>
      </w:pPr>
      <w:r>
        <w:t>Leads to break-up/ bad blood</w:t>
      </w:r>
    </w:p>
    <w:p w14:paraId="639CD51E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Politics</w:t>
      </w:r>
    </w:p>
    <w:p w14:paraId="12A8BBC3" w14:textId="77777777" w:rsidR="00664358" w:rsidRPr="00664358" w:rsidRDefault="00664358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Lack of dissenter in long-standing group</w:t>
      </w:r>
    </w:p>
    <w:p w14:paraId="6E37F5D6" w14:textId="77777777" w:rsidR="00664358" w:rsidRPr="006F4C02" w:rsidRDefault="006F4C02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Tribal forestry= tribal understanding of mission</w:t>
      </w:r>
    </w:p>
    <w:p w14:paraId="73DF1650" w14:textId="77777777" w:rsidR="006F4C02" w:rsidRPr="006F4C02" w:rsidRDefault="006F4C02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Firewise= public understanding</w:t>
      </w:r>
    </w:p>
    <w:p w14:paraId="5067F9C4" w14:textId="77777777" w:rsidR="006F4C02" w:rsidRPr="006F4C02" w:rsidRDefault="006F4C02" w:rsidP="0066435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USGS= BLM relationship with mining area</w:t>
      </w:r>
    </w:p>
    <w:p w14:paraId="3FE5B409" w14:textId="77777777" w:rsidR="006F4C02" w:rsidRPr="006F4C02" w:rsidRDefault="006F4C02" w:rsidP="006F4C0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BOR= Conservation Districts</w:t>
      </w:r>
    </w:p>
    <w:p w14:paraId="6A38A352" w14:textId="77777777" w:rsidR="006F4C02" w:rsidRPr="006F4C02" w:rsidRDefault="006F4C02" w:rsidP="006F4C0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SME= Agency reviews</w:t>
      </w:r>
    </w:p>
    <w:p w14:paraId="19DE69C4" w14:textId="77777777" w:rsidR="006F4C02" w:rsidRPr="00AB5191" w:rsidRDefault="00AB5191" w:rsidP="006F4C0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CPW and Trout Unlimited &amp; USFS</w:t>
      </w:r>
    </w:p>
    <w:p w14:paraId="048C4A0A" w14:textId="77777777" w:rsidR="00AB5191" w:rsidRPr="00AB5191" w:rsidRDefault="00AB5191" w:rsidP="00AB519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Individual relationships work better than at the higher levels (agency to agency)</w:t>
      </w:r>
    </w:p>
    <w:p w14:paraId="15012033" w14:textId="77777777" w:rsidR="00AB5191" w:rsidRPr="00AB5191" w:rsidRDefault="00AB5191" w:rsidP="00AB5191">
      <w:pPr>
        <w:pStyle w:val="ListParagraph"/>
        <w:numPr>
          <w:ilvl w:val="1"/>
          <w:numId w:val="2"/>
        </w:numPr>
        <w:rPr>
          <w:b/>
          <w:u w:val="single"/>
        </w:rPr>
      </w:pPr>
      <w:r>
        <w:t>Chain of command – internal communication</w:t>
      </w:r>
    </w:p>
    <w:p w14:paraId="673D11B4" w14:textId="77777777" w:rsidR="00AB5191" w:rsidRDefault="00AB5191" w:rsidP="00AB5191">
      <w:pPr>
        <w:pStyle w:val="ListParagraph"/>
      </w:pPr>
    </w:p>
    <w:p w14:paraId="2CDD03AE" w14:textId="77777777" w:rsidR="00AB5191" w:rsidRPr="00207454" w:rsidRDefault="00AB5191" w:rsidP="00294C34">
      <w:pPr>
        <w:pStyle w:val="ListParagraph"/>
        <w:ind w:left="0"/>
        <w:outlineLvl w:val="0"/>
        <w:rPr>
          <w:b/>
          <w:u w:val="single"/>
        </w:rPr>
      </w:pPr>
      <w:r w:rsidRPr="00207454">
        <w:rPr>
          <w:b/>
          <w:u w:val="single"/>
        </w:rPr>
        <w:t>Weirdest</w:t>
      </w:r>
    </w:p>
    <w:p w14:paraId="35E2E328" w14:textId="77777777" w:rsidR="00AB5191" w:rsidRDefault="00AB5191" w:rsidP="00AB5191">
      <w:pPr>
        <w:pStyle w:val="ListParagraph"/>
        <w:ind w:left="0"/>
      </w:pPr>
    </w:p>
    <w:p w14:paraId="5C31512B" w14:textId="77777777" w:rsidR="00AB5191" w:rsidRPr="00AB5191" w:rsidRDefault="00AB5191" w:rsidP="00AB5191">
      <w:pPr>
        <w:pStyle w:val="ListParagraph"/>
        <w:numPr>
          <w:ilvl w:val="0"/>
          <w:numId w:val="3"/>
        </w:numPr>
        <w:rPr>
          <w:b/>
          <w:u w:val="single"/>
        </w:rPr>
      </w:pPr>
      <w:r>
        <w:t>Need to understand organizational structure to capitalize on potential partnerships</w:t>
      </w:r>
    </w:p>
    <w:p w14:paraId="6B03BE14" w14:textId="77777777" w:rsidR="00AB5191" w:rsidRPr="00AB5191" w:rsidRDefault="00AB5191" w:rsidP="00AB5191">
      <w:pPr>
        <w:pStyle w:val="ListParagraph"/>
        <w:numPr>
          <w:ilvl w:val="0"/>
          <w:numId w:val="3"/>
        </w:numPr>
        <w:rPr>
          <w:b/>
          <w:u w:val="single"/>
        </w:rPr>
      </w:pPr>
      <w:r>
        <w:t>Partnership burnout – angered partners and ruined relationship</w:t>
      </w:r>
    </w:p>
    <w:p w14:paraId="099FEED8" w14:textId="77777777" w:rsidR="00AB5191" w:rsidRPr="00AB5191" w:rsidRDefault="00AB5191" w:rsidP="00AB5191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Manure tea “probiotic for the forest” </w:t>
      </w:r>
    </w:p>
    <w:p w14:paraId="579A8565" w14:textId="77777777" w:rsidR="00AB5191" w:rsidRPr="00AB5191" w:rsidRDefault="00AB5191" w:rsidP="00AB5191">
      <w:pPr>
        <w:pStyle w:val="ListParagraph"/>
        <w:numPr>
          <w:ilvl w:val="0"/>
          <w:numId w:val="3"/>
        </w:numPr>
        <w:rPr>
          <w:b/>
          <w:u w:val="single"/>
        </w:rPr>
      </w:pPr>
      <w:r>
        <w:t>Your place or mine – meeting logistics</w:t>
      </w:r>
    </w:p>
    <w:p w14:paraId="5DFC64FB" w14:textId="77777777" w:rsidR="00AB5191" w:rsidRPr="00AB5191" w:rsidRDefault="00AB5191" w:rsidP="00AB5191">
      <w:pPr>
        <w:pStyle w:val="ListParagraph"/>
        <w:numPr>
          <w:ilvl w:val="0"/>
          <w:numId w:val="3"/>
        </w:numPr>
        <w:rPr>
          <w:b/>
          <w:u w:val="single"/>
        </w:rPr>
      </w:pPr>
      <w:r>
        <w:t>Broad visions not based in reality – good intensions</w:t>
      </w:r>
    </w:p>
    <w:p w14:paraId="36BAE39A" w14:textId="77777777" w:rsidR="00AB5191" w:rsidRPr="00AB5191" w:rsidRDefault="00AB5191" w:rsidP="00AB5191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Two organizations try to partner only to find out there is no common goal</w:t>
      </w:r>
    </w:p>
    <w:p w14:paraId="3ABA4C6F" w14:textId="77777777" w:rsidR="00AB5191" w:rsidRPr="00AB5191" w:rsidRDefault="00AB5191" w:rsidP="00AB5191">
      <w:pPr>
        <w:pStyle w:val="ListParagraph"/>
        <w:numPr>
          <w:ilvl w:val="1"/>
          <w:numId w:val="3"/>
        </w:numPr>
        <w:rPr>
          <w:b/>
          <w:u w:val="single"/>
        </w:rPr>
      </w:pPr>
      <w:r>
        <w:t>Could originate from uncertainty of missions/goals</w:t>
      </w:r>
    </w:p>
    <w:p w14:paraId="18130EBA" w14:textId="77777777" w:rsidR="00AB5191" w:rsidRPr="00AB5191" w:rsidRDefault="00AB5191" w:rsidP="00AB5191">
      <w:pPr>
        <w:pStyle w:val="ListParagraph"/>
        <w:numPr>
          <w:ilvl w:val="1"/>
          <w:numId w:val="3"/>
        </w:numPr>
        <w:rPr>
          <w:b/>
          <w:u w:val="single"/>
        </w:rPr>
      </w:pPr>
      <w:r>
        <w:t>Or lack of communication/focus</w:t>
      </w:r>
    </w:p>
    <w:p w14:paraId="2E28A53A" w14:textId="77777777" w:rsidR="00EB7F50" w:rsidRPr="00CB310F" w:rsidRDefault="00AB5191" w:rsidP="00EB7F5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Gravitate to easiest relationship</w:t>
      </w:r>
    </w:p>
    <w:p w14:paraId="685769A0" w14:textId="77777777" w:rsidR="00EB7F50" w:rsidRDefault="00EB7F50" w:rsidP="00EB7F50">
      <w:pPr>
        <w:rPr>
          <w:b/>
          <w:u w:val="single"/>
        </w:rPr>
      </w:pPr>
    </w:p>
    <w:p w14:paraId="7C7C0ADE" w14:textId="77777777" w:rsidR="00EB7F50" w:rsidRPr="00207454" w:rsidRDefault="00EB7F50" w:rsidP="00294C34">
      <w:pPr>
        <w:outlineLvl w:val="0"/>
        <w:rPr>
          <w:b/>
          <w:u w:val="single"/>
        </w:rPr>
      </w:pPr>
      <w:r w:rsidRPr="00207454">
        <w:rPr>
          <w:b/>
          <w:u w:val="single"/>
        </w:rPr>
        <w:t>Issues</w:t>
      </w:r>
    </w:p>
    <w:p w14:paraId="3DB9EE7E" w14:textId="77777777" w:rsidR="00EB7F50" w:rsidRDefault="00EB7F50" w:rsidP="00EB7F50"/>
    <w:p w14:paraId="20FF3DC1" w14:textId="77777777" w:rsidR="00EB7F50" w:rsidRDefault="00EB7F50" w:rsidP="00EB7F50">
      <w:pPr>
        <w:pStyle w:val="ListParagraph"/>
        <w:numPr>
          <w:ilvl w:val="0"/>
          <w:numId w:val="4"/>
        </w:numPr>
      </w:pPr>
      <w:r>
        <w:t>Incorporating climate change info and other terminology into all partnerships/initiatives</w:t>
      </w:r>
    </w:p>
    <w:p w14:paraId="7AF0D0C1" w14:textId="77777777" w:rsidR="00EB7F50" w:rsidRDefault="00EB7F50" w:rsidP="00EB7F50">
      <w:pPr>
        <w:pStyle w:val="ListParagraph"/>
        <w:numPr>
          <w:ilvl w:val="1"/>
          <w:numId w:val="4"/>
        </w:numPr>
      </w:pPr>
      <w:r>
        <w:t>Temporal and spatial scales</w:t>
      </w:r>
    </w:p>
    <w:p w14:paraId="03856C6F" w14:textId="77777777" w:rsidR="00EB7F50" w:rsidRDefault="00EB7F50" w:rsidP="00EB7F50">
      <w:pPr>
        <w:pStyle w:val="ListParagraph"/>
        <w:numPr>
          <w:ilvl w:val="0"/>
          <w:numId w:val="4"/>
        </w:numPr>
      </w:pPr>
      <w:r>
        <w:t>Communicating partnership benefits to public/economic interests</w:t>
      </w:r>
    </w:p>
    <w:p w14:paraId="309D9C97" w14:textId="77777777" w:rsidR="00207454" w:rsidRDefault="00207454" w:rsidP="00EB7F50">
      <w:pPr>
        <w:pStyle w:val="ListParagraph"/>
        <w:numPr>
          <w:ilvl w:val="0"/>
          <w:numId w:val="4"/>
        </w:numPr>
      </w:pPr>
      <w:r>
        <w:t xml:space="preserve">Organizational issues: </w:t>
      </w:r>
    </w:p>
    <w:p w14:paraId="298D2486" w14:textId="77777777" w:rsidR="00207454" w:rsidRDefault="00207454" w:rsidP="00207454">
      <w:pPr>
        <w:pStyle w:val="ListParagraph"/>
        <w:numPr>
          <w:ilvl w:val="1"/>
          <w:numId w:val="4"/>
        </w:numPr>
      </w:pPr>
      <w:r>
        <w:t xml:space="preserve">Who </w:t>
      </w:r>
      <w:r w:rsidR="00FA1CA5">
        <w:t>takes on these responsibilities – coordination and facilitation</w:t>
      </w:r>
    </w:p>
    <w:p w14:paraId="26BEF017" w14:textId="77777777" w:rsidR="00C2427F" w:rsidRDefault="003B05A4" w:rsidP="003B05A4">
      <w:pPr>
        <w:pStyle w:val="ListParagraph"/>
        <w:numPr>
          <w:ilvl w:val="0"/>
          <w:numId w:val="4"/>
        </w:numPr>
      </w:pPr>
      <w:r>
        <w:t>Who within organizations manages partnerships</w:t>
      </w:r>
    </w:p>
    <w:p w14:paraId="060D59CE" w14:textId="77777777" w:rsidR="00EB7F50" w:rsidRDefault="003B05A4" w:rsidP="00EB7F50">
      <w:pPr>
        <w:pStyle w:val="ListParagraph"/>
        <w:numPr>
          <w:ilvl w:val="0"/>
          <w:numId w:val="4"/>
        </w:numPr>
      </w:pPr>
      <w:r>
        <w:t>Money to help with communication</w:t>
      </w:r>
    </w:p>
    <w:p w14:paraId="493AF732" w14:textId="77777777" w:rsidR="00EB7F50" w:rsidRDefault="00EB7F50" w:rsidP="00EB7F50"/>
    <w:p w14:paraId="762A1E50" w14:textId="77777777" w:rsidR="00EB7F50" w:rsidRPr="00207454" w:rsidRDefault="00EB7F50" w:rsidP="00294C34">
      <w:pPr>
        <w:outlineLvl w:val="0"/>
        <w:rPr>
          <w:b/>
          <w:u w:val="single"/>
        </w:rPr>
      </w:pPr>
      <w:r w:rsidRPr="00207454">
        <w:rPr>
          <w:b/>
          <w:u w:val="single"/>
        </w:rPr>
        <w:t>Opportunities</w:t>
      </w:r>
    </w:p>
    <w:p w14:paraId="48D9EB82" w14:textId="77777777" w:rsidR="00EB7F50" w:rsidRDefault="00EB7F50" w:rsidP="00EB7F50"/>
    <w:p w14:paraId="6B2CAB39" w14:textId="77777777" w:rsidR="00EB7F50" w:rsidRDefault="00EB7F50" w:rsidP="00EB7F50">
      <w:pPr>
        <w:pStyle w:val="ListParagraph"/>
        <w:numPr>
          <w:ilvl w:val="0"/>
          <w:numId w:val="5"/>
        </w:numPr>
      </w:pPr>
      <w:r>
        <w:t>Federal funding outlooks, budget implications</w:t>
      </w:r>
    </w:p>
    <w:p w14:paraId="2BB1911C" w14:textId="77777777" w:rsidR="00EB7F50" w:rsidRDefault="00EB7F50" w:rsidP="00EB7F50">
      <w:pPr>
        <w:pStyle w:val="ListParagraph"/>
        <w:numPr>
          <w:ilvl w:val="0"/>
          <w:numId w:val="5"/>
        </w:numPr>
      </w:pPr>
      <w:r>
        <w:t>Facilitated networking opportunities around issues</w:t>
      </w:r>
    </w:p>
    <w:p w14:paraId="5618AC1F" w14:textId="77777777" w:rsidR="00EB7F50" w:rsidRDefault="00EB7F50" w:rsidP="00EB7F50">
      <w:pPr>
        <w:pStyle w:val="ListParagraph"/>
        <w:numPr>
          <w:ilvl w:val="0"/>
          <w:numId w:val="5"/>
        </w:numPr>
      </w:pPr>
      <w:r>
        <w:t>Targeted experts to facilitate discussion</w:t>
      </w:r>
    </w:p>
    <w:p w14:paraId="0B901002" w14:textId="77777777" w:rsidR="00EB7F50" w:rsidRDefault="00EB7F50" w:rsidP="00EB7F50">
      <w:pPr>
        <w:pStyle w:val="ListParagraph"/>
        <w:numPr>
          <w:ilvl w:val="0"/>
          <w:numId w:val="5"/>
        </w:numPr>
      </w:pPr>
      <w:r>
        <w:t>Good knowledge exists about the impacts of climate change</w:t>
      </w:r>
    </w:p>
    <w:p w14:paraId="30C2E209" w14:textId="77777777" w:rsidR="00EB7F50" w:rsidRDefault="00EB7F50" w:rsidP="00EB7F50">
      <w:pPr>
        <w:pStyle w:val="ListParagraph"/>
        <w:numPr>
          <w:ilvl w:val="0"/>
          <w:numId w:val="5"/>
        </w:numPr>
      </w:pPr>
      <w:r>
        <w:t>Emphasize importance of scale… tem</w:t>
      </w:r>
      <w:r w:rsidR="002D7F52">
        <w:t>p</w:t>
      </w:r>
      <w:r>
        <w:t>oral/spatial</w:t>
      </w:r>
    </w:p>
    <w:p w14:paraId="3F664DC9" w14:textId="77777777" w:rsidR="00EB7F50" w:rsidRDefault="00EB7F50" w:rsidP="00EB7F50">
      <w:pPr>
        <w:pStyle w:val="ListParagraph"/>
        <w:numPr>
          <w:ilvl w:val="0"/>
          <w:numId w:val="5"/>
        </w:numPr>
      </w:pPr>
      <w:r>
        <w:t>Increase visibility to public and increase effectiveness</w:t>
      </w:r>
    </w:p>
    <w:p w14:paraId="52C2DBAE" w14:textId="77777777" w:rsidR="00EB7F50" w:rsidRDefault="00EB7F50" w:rsidP="00EB7F50">
      <w:pPr>
        <w:pStyle w:val="ListParagraph"/>
        <w:numPr>
          <w:ilvl w:val="0"/>
          <w:numId w:val="5"/>
        </w:numPr>
      </w:pPr>
      <w:r>
        <w:t>Incorporate the economic impact of work</w:t>
      </w:r>
    </w:p>
    <w:p w14:paraId="18727CE0" w14:textId="77777777" w:rsidR="00EB7F50" w:rsidRDefault="00DA1F8F" w:rsidP="00EB7F50">
      <w:pPr>
        <w:pStyle w:val="ListParagraph"/>
        <w:numPr>
          <w:ilvl w:val="0"/>
          <w:numId w:val="5"/>
        </w:numPr>
      </w:pPr>
      <w:r>
        <w:t>Catalogue/share failures –</w:t>
      </w:r>
      <w:r w:rsidR="00AC7E03">
        <w:t xml:space="preserve"> identify</w:t>
      </w:r>
      <w:r>
        <w:t xml:space="preserve"> keys to success</w:t>
      </w:r>
    </w:p>
    <w:p w14:paraId="7B2D6EF8" w14:textId="77777777" w:rsidR="00DA1F8F" w:rsidRDefault="00DA1F8F" w:rsidP="00EB7F50">
      <w:pPr>
        <w:pStyle w:val="ListParagraph"/>
        <w:numPr>
          <w:ilvl w:val="0"/>
          <w:numId w:val="5"/>
        </w:numPr>
      </w:pPr>
      <w:r>
        <w:t>Recruiting non-traditional partners (e.g. Rio Grande Water Fund)</w:t>
      </w:r>
    </w:p>
    <w:p w14:paraId="190718E1" w14:textId="77777777" w:rsidR="00541A63" w:rsidRDefault="00541A63" w:rsidP="0071556A">
      <w:pPr>
        <w:ind w:left="360"/>
      </w:pPr>
    </w:p>
    <w:p w14:paraId="40524216" w14:textId="77777777" w:rsidR="00541A63" w:rsidRPr="00207454" w:rsidRDefault="00541A63" w:rsidP="00294C34">
      <w:pPr>
        <w:outlineLvl w:val="0"/>
        <w:rPr>
          <w:b/>
          <w:u w:val="single"/>
        </w:rPr>
      </w:pPr>
      <w:r w:rsidRPr="00207454">
        <w:rPr>
          <w:b/>
          <w:u w:val="single"/>
        </w:rPr>
        <w:t>Needs</w:t>
      </w:r>
    </w:p>
    <w:p w14:paraId="2EBE115F" w14:textId="77777777" w:rsidR="00541A63" w:rsidRDefault="00541A63" w:rsidP="00541A63"/>
    <w:p w14:paraId="4CAD3903" w14:textId="77777777" w:rsidR="00541A63" w:rsidRDefault="00541A63" w:rsidP="00541A63">
      <w:pPr>
        <w:pStyle w:val="ListParagraph"/>
        <w:numPr>
          <w:ilvl w:val="0"/>
          <w:numId w:val="7"/>
        </w:numPr>
      </w:pPr>
      <w:r>
        <w:t>Define partnerships</w:t>
      </w:r>
    </w:p>
    <w:p w14:paraId="2C70F737" w14:textId="77777777" w:rsidR="00541A63" w:rsidRDefault="00541A63" w:rsidP="00541A63">
      <w:pPr>
        <w:pStyle w:val="ListParagraph"/>
        <w:numPr>
          <w:ilvl w:val="0"/>
          <w:numId w:val="7"/>
        </w:numPr>
      </w:pPr>
      <w:r>
        <w:t>Examples of group organization models (centralized vs decentralized)</w:t>
      </w:r>
    </w:p>
    <w:p w14:paraId="04C8CBA1" w14:textId="77777777" w:rsidR="00541A63" w:rsidRDefault="00541A63" w:rsidP="00541A63">
      <w:pPr>
        <w:pStyle w:val="ListParagraph"/>
        <w:numPr>
          <w:ilvl w:val="0"/>
          <w:numId w:val="7"/>
        </w:numPr>
      </w:pPr>
      <w:r>
        <w:t>Define goals</w:t>
      </w:r>
    </w:p>
    <w:p w14:paraId="2638A061" w14:textId="77777777" w:rsidR="00541A63" w:rsidRDefault="00541A63" w:rsidP="00541A63">
      <w:pPr>
        <w:pStyle w:val="ListParagraph"/>
        <w:numPr>
          <w:ilvl w:val="0"/>
          <w:numId w:val="7"/>
        </w:numPr>
      </w:pPr>
      <w:r>
        <w:t>Avoid competing information</w:t>
      </w:r>
    </w:p>
    <w:p w14:paraId="656D6840" w14:textId="77777777" w:rsidR="00E37058" w:rsidRDefault="00E37058" w:rsidP="00541A63">
      <w:pPr>
        <w:pStyle w:val="ListParagraph"/>
        <w:numPr>
          <w:ilvl w:val="0"/>
          <w:numId w:val="7"/>
        </w:numPr>
      </w:pPr>
      <w:r>
        <w:t>Better communication platform</w:t>
      </w:r>
    </w:p>
    <w:p w14:paraId="3145563D" w14:textId="77777777" w:rsidR="00E37058" w:rsidRDefault="00E37058" w:rsidP="00E37058">
      <w:pPr>
        <w:pStyle w:val="ListParagraph"/>
        <w:numPr>
          <w:ilvl w:val="1"/>
          <w:numId w:val="7"/>
        </w:numPr>
      </w:pPr>
      <w:r>
        <w:t xml:space="preserve">One webpage? Email network? Facebook? </w:t>
      </w:r>
    </w:p>
    <w:p w14:paraId="4C0A26B8" w14:textId="77777777" w:rsidR="00220C09" w:rsidRDefault="00220C09" w:rsidP="00220C09">
      <w:pPr>
        <w:pStyle w:val="ListParagraph"/>
        <w:numPr>
          <w:ilvl w:val="0"/>
          <w:numId w:val="7"/>
        </w:numPr>
      </w:pPr>
      <w:r>
        <w:t>Searchable database to facilitate continued relationships/projects</w:t>
      </w:r>
    </w:p>
    <w:p w14:paraId="3C7C4267" w14:textId="77777777" w:rsidR="00220C09" w:rsidRDefault="00220C09" w:rsidP="00220C09">
      <w:pPr>
        <w:pStyle w:val="ListParagraph"/>
        <w:numPr>
          <w:ilvl w:val="1"/>
          <w:numId w:val="7"/>
        </w:numPr>
      </w:pPr>
      <w:r>
        <w:t>Podio – professional network</w:t>
      </w:r>
    </w:p>
    <w:p w14:paraId="060C2FEE" w14:textId="77777777" w:rsidR="00220C09" w:rsidRDefault="00220C09" w:rsidP="00220C09">
      <w:pPr>
        <w:pStyle w:val="ListParagraph"/>
        <w:numPr>
          <w:ilvl w:val="0"/>
          <w:numId w:val="7"/>
        </w:numPr>
      </w:pPr>
      <w:r>
        <w:t>Partner opportunities w/ agencies, non-profits and for-profit agencies to cross economic and perception boundaries</w:t>
      </w:r>
    </w:p>
    <w:p w14:paraId="1C976E04" w14:textId="77777777" w:rsidR="00220C09" w:rsidRDefault="00220C09" w:rsidP="00220C09">
      <w:pPr>
        <w:pStyle w:val="ListParagraph"/>
        <w:numPr>
          <w:ilvl w:val="0"/>
          <w:numId w:val="7"/>
        </w:numPr>
      </w:pPr>
      <w:r>
        <w:t>Streamlines contracting process to cross mission boundaries</w:t>
      </w:r>
    </w:p>
    <w:p w14:paraId="78645DE6" w14:textId="77777777" w:rsidR="0071556A" w:rsidRDefault="00220C09" w:rsidP="00CB6C71">
      <w:pPr>
        <w:pStyle w:val="ListParagraph"/>
        <w:numPr>
          <w:ilvl w:val="0"/>
          <w:numId w:val="7"/>
        </w:numPr>
      </w:pPr>
      <w:r>
        <w:t>Ways to move these ideas up the food chain within agencies</w:t>
      </w:r>
    </w:p>
    <w:p w14:paraId="3D734793" w14:textId="77777777" w:rsidR="00541A63" w:rsidRDefault="00541A63" w:rsidP="00541A63">
      <w:pPr>
        <w:ind w:left="360"/>
      </w:pPr>
    </w:p>
    <w:p w14:paraId="0A8DB888" w14:textId="77777777" w:rsidR="00207454" w:rsidRDefault="007458CC" w:rsidP="00294C34">
      <w:pPr>
        <w:outlineLvl w:val="0"/>
        <w:rPr>
          <w:b/>
          <w:u w:val="single"/>
        </w:rPr>
      </w:pPr>
      <w:r w:rsidRPr="00AC7E03">
        <w:rPr>
          <w:b/>
          <w:u w:val="single"/>
        </w:rPr>
        <w:t>Luncheon/</w:t>
      </w:r>
      <w:r w:rsidR="00207454" w:rsidRPr="00AC7E03">
        <w:rPr>
          <w:b/>
          <w:u w:val="single"/>
        </w:rPr>
        <w:t>Workshop topics</w:t>
      </w:r>
      <w:r w:rsidRPr="00AC7E03">
        <w:rPr>
          <w:b/>
          <w:u w:val="single"/>
        </w:rPr>
        <w:t xml:space="preserve"> &amp; ideas</w:t>
      </w:r>
    </w:p>
    <w:p w14:paraId="79ED02FC" w14:textId="77777777" w:rsidR="00AC7E03" w:rsidRPr="00AC7E03" w:rsidRDefault="00AC7E03" w:rsidP="00AC7E03">
      <w:pPr>
        <w:rPr>
          <w:b/>
          <w:u w:val="single"/>
        </w:rPr>
      </w:pPr>
    </w:p>
    <w:p w14:paraId="149865A0" w14:textId="77777777" w:rsidR="00207454" w:rsidRDefault="00207454" w:rsidP="00AC7E03">
      <w:pPr>
        <w:pStyle w:val="ListParagraph"/>
        <w:numPr>
          <w:ilvl w:val="1"/>
          <w:numId w:val="9"/>
        </w:numPr>
      </w:pPr>
      <w:r>
        <w:t>What are the funding steps</w:t>
      </w:r>
      <w:r w:rsidR="009B7607">
        <w:t>?</w:t>
      </w:r>
    </w:p>
    <w:p w14:paraId="357F6A24" w14:textId="77777777" w:rsidR="00207454" w:rsidRDefault="00207454" w:rsidP="00AC7E03">
      <w:pPr>
        <w:pStyle w:val="ListParagraph"/>
        <w:numPr>
          <w:ilvl w:val="2"/>
          <w:numId w:val="11"/>
        </w:numPr>
      </w:pPr>
      <w:r>
        <w:t xml:space="preserve">Once need is understood – go to public or private first? </w:t>
      </w:r>
    </w:p>
    <w:p w14:paraId="7417B7B3" w14:textId="77777777" w:rsidR="00207454" w:rsidRDefault="00207454" w:rsidP="00AC7E03">
      <w:pPr>
        <w:pStyle w:val="ListParagraph"/>
        <w:numPr>
          <w:ilvl w:val="2"/>
          <w:numId w:val="11"/>
        </w:numPr>
      </w:pPr>
      <w:r>
        <w:t>Do you go to other partners to find support/ideas</w:t>
      </w:r>
      <w:r w:rsidR="009B7607">
        <w:t>?</w:t>
      </w:r>
    </w:p>
    <w:p w14:paraId="4CEF38F3" w14:textId="77777777" w:rsidR="00207454" w:rsidRDefault="00207454" w:rsidP="00AC7E03">
      <w:pPr>
        <w:pStyle w:val="ListParagraph"/>
        <w:numPr>
          <w:ilvl w:val="0"/>
          <w:numId w:val="10"/>
        </w:numPr>
      </w:pPr>
      <w:r>
        <w:t xml:space="preserve">Are there new models for funding? </w:t>
      </w:r>
    </w:p>
    <w:p w14:paraId="1068A3EA" w14:textId="77777777" w:rsidR="00207454" w:rsidRDefault="00207454" w:rsidP="00AC7E03">
      <w:pPr>
        <w:pStyle w:val="ListParagraph"/>
        <w:numPr>
          <w:ilvl w:val="0"/>
          <w:numId w:val="10"/>
        </w:numPr>
      </w:pPr>
      <w:r>
        <w:t>How to determine who stakeholders are and how to get them involved</w:t>
      </w:r>
    </w:p>
    <w:p w14:paraId="1964EF20" w14:textId="77777777" w:rsidR="00207454" w:rsidRDefault="00207454" w:rsidP="00AC7E03">
      <w:pPr>
        <w:pStyle w:val="ListParagraph"/>
        <w:numPr>
          <w:ilvl w:val="0"/>
          <w:numId w:val="10"/>
        </w:numPr>
      </w:pPr>
      <w:r>
        <w:t>How do you reach new audiences?</w:t>
      </w:r>
    </w:p>
    <w:p w14:paraId="50364B0F" w14:textId="77777777" w:rsidR="00207454" w:rsidRDefault="00207454" w:rsidP="00AC7E03">
      <w:pPr>
        <w:pStyle w:val="ListParagraph"/>
        <w:numPr>
          <w:ilvl w:val="2"/>
          <w:numId w:val="12"/>
        </w:numPr>
      </w:pPr>
      <w:r>
        <w:t xml:space="preserve">For involvement, engagement, funding </w:t>
      </w:r>
    </w:p>
    <w:p w14:paraId="4DEA4D46" w14:textId="77777777" w:rsidR="00207454" w:rsidRDefault="00207454" w:rsidP="00AC7E03">
      <w:pPr>
        <w:pStyle w:val="ListParagraph"/>
        <w:numPr>
          <w:ilvl w:val="2"/>
          <w:numId w:val="12"/>
        </w:numPr>
      </w:pPr>
      <w:r>
        <w:t>Consider schools</w:t>
      </w:r>
    </w:p>
    <w:p w14:paraId="30A35391" w14:textId="77777777" w:rsidR="00207454" w:rsidRDefault="00207454" w:rsidP="00AC7E03">
      <w:pPr>
        <w:pStyle w:val="ListParagraph"/>
        <w:numPr>
          <w:ilvl w:val="0"/>
          <w:numId w:val="8"/>
        </w:numPr>
        <w:ind w:left="1440"/>
      </w:pPr>
      <w:r>
        <w:t>Create or develop decision tree or template to understand and build most effective partnerships</w:t>
      </w:r>
    </w:p>
    <w:p w14:paraId="04C9B30D" w14:textId="77777777" w:rsidR="00DD5B86" w:rsidRDefault="00DD5B86" w:rsidP="00AC7E03">
      <w:pPr>
        <w:pStyle w:val="ListParagraph"/>
        <w:numPr>
          <w:ilvl w:val="0"/>
          <w:numId w:val="8"/>
        </w:numPr>
        <w:ind w:left="1440"/>
      </w:pPr>
      <w:r>
        <w:t>Tie between public health</w:t>
      </w:r>
    </w:p>
    <w:p w14:paraId="48E6B73D" w14:textId="77777777" w:rsidR="00DD5B86" w:rsidRDefault="00DD5B86" w:rsidP="00AC7E03">
      <w:pPr>
        <w:pStyle w:val="ListParagraph"/>
        <w:numPr>
          <w:ilvl w:val="2"/>
          <w:numId w:val="8"/>
        </w:numPr>
      </w:pPr>
      <w:r>
        <w:t>Air quality</w:t>
      </w:r>
    </w:p>
    <w:p w14:paraId="56107DDE" w14:textId="77777777" w:rsidR="00DD5B86" w:rsidRDefault="00DD5B86" w:rsidP="00AC7E03">
      <w:pPr>
        <w:pStyle w:val="ListParagraph"/>
        <w:numPr>
          <w:ilvl w:val="2"/>
          <w:numId w:val="8"/>
        </w:numPr>
      </w:pPr>
      <w:r>
        <w:t>Water quality</w:t>
      </w:r>
    </w:p>
    <w:p w14:paraId="51B99E44" w14:textId="77777777" w:rsidR="00DD5B86" w:rsidRDefault="00DD5B86" w:rsidP="00AC7E03">
      <w:pPr>
        <w:pStyle w:val="ListParagraph"/>
        <w:numPr>
          <w:ilvl w:val="2"/>
          <w:numId w:val="8"/>
        </w:numPr>
      </w:pPr>
      <w:r>
        <w:t>Forest health</w:t>
      </w:r>
    </w:p>
    <w:p w14:paraId="58F970C4" w14:textId="77777777" w:rsidR="00DD5B86" w:rsidRDefault="009B7607" w:rsidP="00AC7E03">
      <w:pPr>
        <w:pStyle w:val="ListParagraph"/>
        <w:numPr>
          <w:ilvl w:val="1"/>
          <w:numId w:val="8"/>
        </w:numPr>
      </w:pPr>
      <w:r>
        <w:t>Need representation from health industry/ public health sector</w:t>
      </w:r>
    </w:p>
    <w:p w14:paraId="7467F5C7" w14:textId="77777777" w:rsidR="009B7607" w:rsidRDefault="009B7607" w:rsidP="00AC7E03">
      <w:pPr>
        <w:pStyle w:val="ListParagraph"/>
        <w:numPr>
          <w:ilvl w:val="1"/>
          <w:numId w:val="8"/>
        </w:numPr>
      </w:pPr>
      <w:r>
        <w:t>Holistic community approach</w:t>
      </w:r>
    </w:p>
    <w:p w14:paraId="534CC6AF" w14:textId="77777777" w:rsidR="009B7607" w:rsidRDefault="009B7607" w:rsidP="00AC7E03">
      <w:pPr>
        <w:pStyle w:val="ListParagraph"/>
        <w:numPr>
          <w:ilvl w:val="1"/>
          <w:numId w:val="8"/>
        </w:numPr>
      </w:pPr>
      <w:r>
        <w:t>Invasive species</w:t>
      </w:r>
    </w:p>
    <w:p w14:paraId="436EF6EC" w14:textId="77777777" w:rsidR="007458CC" w:rsidRDefault="007458CC" w:rsidP="00AC7E03">
      <w:pPr>
        <w:pStyle w:val="ListParagraph"/>
        <w:numPr>
          <w:ilvl w:val="1"/>
          <w:numId w:val="8"/>
        </w:numPr>
      </w:pPr>
      <w:r>
        <w:t>Divide sessions into issue based topics</w:t>
      </w:r>
    </w:p>
    <w:p w14:paraId="1303A34A" w14:textId="77777777" w:rsidR="007458CC" w:rsidRDefault="007458CC" w:rsidP="00AC7E03">
      <w:pPr>
        <w:pStyle w:val="ListParagraph"/>
        <w:numPr>
          <w:ilvl w:val="1"/>
          <w:numId w:val="8"/>
        </w:numPr>
      </w:pPr>
      <w:r>
        <w:t>Let people communicate with each other/connect from different backgrounds</w:t>
      </w:r>
    </w:p>
    <w:p w14:paraId="0D9C0269" w14:textId="77777777" w:rsidR="007458CC" w:rsidRDefault="007458CC" w:rsidP="00AC7E03">
      <w:pPr>
        <w:pStyle w:val="ListParagraph"/>
        <w:numPr>
          <w:ilvl w:val="2"/>
          <w:numId w:val="8"/>
        </w:numPr>
      </w:pPr>
      <w:r>
        <w:t>Public lands</w:t>
      </w:r>
    </w:p>
    <w:p w14:paraId="35153649" w14:textId="77777777" w:rsidR="007458CC" w:rsidRDefault="007458CC" w:rsidP="00AC7E03">
      <w:pPr>
        <w:pStyle w:val="ListParagraph"/>
        <w:numPr>
          <w:ilvl w:val="2"/>
          <w:numId w:val="8"/>
        </w:numPr>
      </w:pPr>
      <w:r>
        <w:t xml:space="preserve">Affordable housing </w:t>
      </w:r>
    </w:p>
    <w:p w14:paraId="09D05495" w14:textId="77777777" w:rsidR="007458CC" w:rsidRDefault="007458CC" w:rsidP="00AC7E03">
      <w:pPr>
        <w:pStyle w:val="ListParagraph"/>
        <w:numPr>
          <w:ilvl w:val="1"/>
          <w:numId w:val="8"/>
        </w:numPr>
      </w:pPr>
      <w:r>
        <w:t>NETWORKING</w:t>
      </w:r>
      <w:r w:rsidR="00AC7E03">
        <w:t>/collaboration</w:t>
      </w:r>
    </w:p>
    <w:p w14:paraId="1849853D" w14:textId="77777777" w:rsidR="007458CC" w:rsidRDefault="007458CC" w:rsidP="00AC7E03">
      <w:pPr>
        <w:pStyle w:val="ListParagraph"/>
        <w:numPr>
          <w:ilvl w:val="2"/>
          <w:numId w:val="8"/>
        </w:numPr>
      </w:pPr>
      <w:r>
        <w:t>Agency people don’t get as much opportunity to “mingle”</w:t>
      </w:r>
    </w:p>
    <w:p w14:paraId="578935F9" w14:textId="77777777" w:rsidR="007458CC" w:rsidRDefault="000E5D03" w:rsidP="00AC7E03">
      <w:pPr>
        <w:pStyle w:val="ListParagraph"/>
        <w:numPr>
          <w:ilvl w:val="2"/>
          <w:numId w:val="8"/>
        </w:numPr>
      </w:pPr>
      <w:r>
        <w:t>Speed-dating and free-form time</w:t>
      </w:r>
    </w:p>
    <w:p w14:paraId="45E86FDE" w14:textId="77777777" w:rsidR="000E5D03" w:rsidRDefault="000E5D03" w:rsidP="00AC7E03">
      <w:pPr>
        <w:pStyle w:val="ListParagraph"/>
        <w:numPr>
          <w:ilvl w:val="2"/>
          <w:numId w:val="8"/>
        </w:numPr>
      </w:pPr>
      <w:r>
        <w:t>Exercise to “force” people to collaborate</w:t>
      </w:r>
    </w:p>
    <w:p w14:paraId="01186C66" w14:textId="77777777" w:rsidR="000E5D03" w:rsidRDefault="000E5D03" w:rsidP="00AC7E03">
      <w:pPr>
        <w:pStyle w:val="ListParagraph"/>
        <w:numPr>
          <w:ilvl w:val="3"/>
          <w:numId w:val="8"/>
        </w:numPr>
      </w:pPr>
      <w:r>
        <w:t>Group haiku of everyone’s interests</w:t>
      </w:r>
    </w:p>
    <w:p w14:paraId="210322E1" w14:textId="77777777" w:rsidR="000E5D03" w:rsidRDefault="000E5D03" w:rsidP="00AC7E03">
      <w:pPr>
        <w:pStyle w:val="ListParagraph"/>
        <w:numPr>
          <w:ilvl w:val="1"/>
          <w:numId w:val="8"/>
        </w:numPr>
      </w:pPr>
      <w:r>
        <w:t>How to funnel funding to environmental education programs that support these larger project goals (watershed health, forest health etc.)</w:t>
      </w:r>
    </w:p>
    <w:p w14:paraId="105DD075" w14:textId="77777777" w:rsidR="007741D5" w:rsidRDefault="00656F9B" w:rsidP="00AC7E03">
      <w:pPr>
        <w:pStyle w:val="ListParagraph"/>
        <w:numPr>
          <w:ilvl w:val="1"/>
          <w:numId w:val="8"/>
        </w:numPr>
      </w:pPr>
      <w:r>
        <w:t>New avenues for environ</w:t>
      </w:r>
      <w:r w:rsidR="007741D5">
        <w:t>mental ed</w:t>
      </w:r>
      <w:r>
        <w:t>.</w:t>
      </w:r>
      <w:r w:rsidR="004A4168">
        <w:t xml:space="preserve"> (widening reach)</w:t>
      </w:r>
    </w:p>
    <w:p w14:paraId="7A12D8C0" w14:textId="77777777" w:rsidR="00656F9B" w:rsidRDefault="00656F9B" w:rsidP="00AC7E03">
      <w:pPr>
        <w:pStyle w:val="ListParagraph"/>
        <w:numPr>
          <w:ilvl w:val="2"/>
          <w:numId w:val="8"/>
        </w:numPr>
      </w:pPr>
      <w:r>
        <w:t>Private funding from places that wouldn’t otherwise be involved- corporations</w:t>
      </w:r>
    </w:p>
    <w:p w14:paraId="401247CE" w14:textId="77777777" w:rsidR="001C2BC0" w:rsidRDefault="004A4168" w:rsidP="00AC7E03">
      <w:pPr>
        <w:pStyle w:val="ListParagraph"/>
        <w:numPr>
          <w:ilvl w:val="2"/>
          <w:numId w:val="8"/>
        </w:numPr>
      </w:pPr>
      <w:r>
        <w:t>Lunch time talks at large employers (teach adults!)</w:t>
      </w:r>
    </w:p>
    <w:p w14:paraId="18598A6C" w14:textId="77777777" w:rsidR="004A4168" w:rsidRDefault="004A4168" w:rsidP="00AC7E03">
      <w:pPr>
        <w:pStyle w:val="ListParagraph"/>
        <w:numPr>
          <w:ilvl w:val="1"/>
          <w:numId w:val="8"/>
        </w:numPr>
      </w:pPr>
      <w:r>
        <w:t>Everyone prepares a packet before may workshops to share</w:t>
      </w:r>
    </w:p>
    <w:p w14:paraId="3E2009E1" w14:textId="77777777" w:rsidR="004A4168" w:rsidRDefault="004A4168" w:rsidP="00AC7E03">
      <w:pPr>
        <w:pStyle w:val="ListParagraph"/>
        <w:numPr>
          <w:ilvl w:val="2"/>
          <w:numId w:val="8"/>
        </w:numPr>
      </w:pPr>
      <w:r>
        <w:t>Bio, projects, potential projects</w:t>
      </w:r>
    </w:p>
    <w:p w14:paraId="6E27E2DD" w14:textId="77777777" w:rsidR="004A4168" w:rsidRDefault="004A4168" w:rsidP="00AC7E03">
      <w:pPr>
        <w:pStyle w:val="ListParagraph"/>
        <w:numPr>
          <w:ilvl w:val="2"/>
          <w:numId w:val="8"/>
        </w:numPr>
      </w:pPr>
      <w:r>
        <w:t>What kinds of partners they’re looking for</w:t>
      </w:r>
    </w:p>
    <w:p w14:paraId="0B37283B" w14:textId="77777777" w:rsidR="004A4168" w:rsidRDefault="004A4168" w:rsidP="00AC7E03">
      <w:pPr>
        <w:pStyle w:val="ListParagraph"/>
        <w:numPr>
          <w:ilvl w:val="2"/>
          <w:numId w:val="8"/>
        </w:numPr>
      </w:pPr>
      <w:r>
        <w:t>Citizen science opportunities</w:t>
      </w:r>
    </w:p>
    <w:p w14:paraId="5E0F214B" w14:textId="77777777" w:rsidR="0071556A" w:rsidRDefault="0071556A" w:rsidP="0071556A">
      <w:pPr>
        <w:ind w:left="360"/>
      </w:pPr>
    </w:p>
    <w:p w14:paraId="057D2D7D" w14:textId="77777777" w:rsidR="00E37058" w:rsidRPr="00AC7E03" w:rsidRDefault="00AC7E03" w:rsidP="00294C34">
      <w:pPr>
        <w:ind w:left="360"/>
        <w:outlineLvl w:val="0"/>
        <w:rPr>
          <w:b/>
          <w:u w:val="single"/>
        </w:rPr>
      </w:pPr>
      <w:r w:rsidRPr="00AC7E03">
        <w:rPr>
          <w:b/>
          <w:u w:val="single"/>
        </w:rPr>
        <w:t>Other</w:t>
      </w:r>
    </w:p>
    <w:p w14:paraId="2E46D5D3" w14:textId="77777777" w:rsidR="00AC7E03" w:rsidRDefault="00AC7E03" w:rsidP="00AC7E03">
      <w:pPr>
        <w:pStyle w:val="ListParagraph"/>
        <w:ind w:left="1080"/>
        <w:rPr>
          <w:u w:val="single"/>
        </w:rPr>
      </w:pPr>
    </w:p>
    <w:p w14:paraId="6E85C914" w14:textId="77777777" w:rsidR="0071556A" w:rsidRPr="00207454" w:rsidRDefault="0071556A" w:rsidP="0071556A">
      <w:pPr>
        <w:pStyle w:val="ListParagraph"/>
        <w:numPr>
          <w:ilvl w:val="0"/>
          <w:numId w:val="6"/>
        </w:numPr>
        <w:rPr>
          <w:u w:val="single"/>
        </w:rPr>
      </w:pPr>
      <w:r w:rsidRPr="00207454">
        <w:rPr>
          <w:u w:val="single"/>
        </w:rPr>
        <w:t>Partnership congestion</w:t>
      </w:r>
      <w:r w:rsidR="00541A63" w:rsidRPr="00207454">
        <w:rPr>
          <w:u w:val="single"/>
        </w:rPr>
        <w:t xml:space="preserve"> (common theme)</w:t>
      </w:r>
    </w:p>
    <w:p w14:paraId="1D8004C5" w14:textId="77777777" w:rsidR="003B05A4" w:rsidRDefault="003B05A4" w:rsidP="0071556A">
      <w:pPr>
        <w:pStyle w:val="ListParagraph"/>
        <w:numPr>
          <w:ilvl w:val="1"/>
          <w:numId w:val="6"/>
        </w:numPr>
      </w:pPr>
      <w:r>
        <w:t>Overlapping missions competing for funding and engagement</w:t>
      </w:r>
    </w:p>
    <w:p w14:paraId="5343C0D3" w14:textId="77777777" w:rsidR="0071556A" w:rsidRDefault="0071556A" w:rsidP="0071556A">
      <w:pPr>
        <w:pStyle w:val="ListParagraph"/>
        <w:numPr>
          <w:ilvl w:val="1"/>
          <w:numId w:val="6"/>
        </w:numPr>
      </w:pPr>
      <w:r>
        <w:t>Geographical context</w:t>
      </w:r>
    </w:p>
    <w:p w14:paraId="69492E86" w14:textId="77777777" w:rsidR="0071556A" w:rsidRDefault="0071556A" w:rsidP="0071556A">
      <w:pPr>
        <w:pStyle w:val="ListParagraph"/>
        <w:numPr>
          <w:ilvl w:val="1"/>
          <w:numId w:val="6"/>
        </w:numPr>
      </w:pPr>
      <w:r>
        <w:t>May be coming</w:t>
      </w:r>
    </w:p>
    <w:p w14:paraId="378ABCA5" w14:textId="77777777" w:rsidR="0071556A" w:rsidRDefault="0071556A" w:rsidP="0071556A">
      <w:pPr>
        <w:pStyle w:val="ListParagraph"/>
        <w:numPr>
          <w:ilvl w:val="1"/>
          <w:numId w:val="6"/>
        </w:numPr>
      </w:pPr>
      <w:r>
        <w:t># organizations/collaborations</w:t>
      </w:r>
    </w:p>
    <w:p w14:paraId="6073EA58" w14:textId="77777777" w:rsidR="0071556A" w:rsidRDefault="0071556A" w:rsidP="0071556A">
      <w:pPr>
        <w:pStyle w:val="ListParagraph"/>
        <w:numPr>
          <w:ilvl w:val="1"/>
          <w:numId w:val="6"/>
        </w:numPr>
      </w:pPr>
      <w:r>
        <w:t xml:space="preserve">funding </w:t>
      </w:r>
    </w:p>
    <w:p w14:paraId="59F21B18" w14:textId="77777777" w:rsidR="0071556A" w:rsidRDefault="0071556A" w:rsidP="0071556A">
      <w:pPr>
        <w:pStyle w:val="ListParagraph"/>
        <w:numPr>
          <w:ilvl w:val="2"/>
          <w:numId w:val="6"/>
        </w:numPr>
      </w:pPr>
      <w:r>
        <w:t>internal resources</w:t>
      </w:r>
    </w:p>
    <w:p w14:paraId="38063B7D" w14:textId="77777777" w:rsidR="0071556A" w:rsidRDefault="0071556A" w:rsidP="0071556A">
      <w:pPr>
        <w:pStyle w:val="ListParagraph"/>
        <w:numPr>
          <w:ilvl w:val="2"/>
          <w:numId w:val="6"/>
        </w:numPr>
      </w:pPr>
      <w:r>
        <w:t>time</w:t>
      </w:r>
    </w:p>
    <w:p w14:paraId="62250718" w14:textId="77777777" w:rsidR="0071556A" w:rsidRDefault="0071556A" w:rsidP="0071556A">
      <w:pPr>
        <w:pStyle w:val="ListParagraph"/>
        <w:numPr>
          <w:ilvl w:val="2"/>
          <w:numId w:val="6"/>
        </w:numPr>
      </w:pPr>
      <w:r>
        <w:t>people</w:t>
      </w:r>
    </w:p>
    <w:p w14:paraId="418E1802" w14:textId="77777777" w:rsidR="0071556A" w:rsidRDefault="0071556A" w:rsidP="0071556A">
      <w:pPr>
        <w:pStyle w:val="ListParagraph"/>
        <w:numPr>
          <w:ilvl w:val="2"/>
          <w:numId w:val="6"/>
        </w:numPr>
      </w:pPr>
      <w:r>
        <w:t>values</w:t>
      </w:r>
    </w:p>
    <w:p w14:paraId="033BDAF9" w14:textId="77777777" w:rsidR="0071556A" w:rsidRDefault="0071556A" w:rsidP="0071556A">
      <w:pPr>
        <w:pStyle w:val="ListParagraph"/>
        <w:numPr>
          <w:ilvl w:val="1"/>
          <w:numId w:val="6"/>
        </w:numPr>
      </w:pPr>
      <w:r>
        <w:t>Capacity to support all partners</w:t>
      </w:r>
    </w:p>
    <w:p w14:paraId="2A4C388F" w14:textId="48383EB5" w:rsidR="0071556A" w:rsidRDefault="0071556A" w:rsidP="0071556A">
      <w:pPr>
        <w:pStyle w:val="ListParagraph"/>
        <w:numPr>
          <w:ilvl w:val="1"/>
          <w:numId w:val="6"/>
        </w:numPr>
      </w:pPr>
      <w:r>
        <w:t>Par</w:t>
      </w:r>
      <w:r w:rsidR="00294C34">
        <w:t>t</w:t>
      </w:r>
      <w:bookmarkStart w:id="0" w:name="_GoBack"/>
      <w:bookmarkEnd w:id="0"/>
      <w:r>
        <w:t>ners vs. stakeholders</w:t>
      </w:r>
    </w:p>
    <w:p w14:paraId="49227EF9" w14:textId="77777777" w:rsidR="0071556A" w:rsidRDefault="0071556A" w:rsidP="0071556A">
      <w:pPr>
        <w:pStyle w:val="ListParagraph"/>
        <w:numPr>
          <w:ilvl w:val="1"/>
          <w:numId w:val="6"/>
        </w:numPr>
      </w:pPr>
      <w:r>
        <w:t>Time*/staff</w:t>
      </w:r>
    </w:p>
    <w:p w14:paraId="4B6DE9B4" w14:textId="77777777" w:rsidR="0071556A" w:rsidRDefault="0071556A" w:rsidP="0071556A">
      <w:pPr>
        <w:pStyle w:val="ListParagraph"/>
        <w:numPr>
          <w:ilvl w:val="1"/>
          <w:numId w:val="6"/>
        </w:numPr>
      </w:pPr>
      <w:r>
        <w:t>What’s the destination</w:t>
      </w:r>
      <w:r w:rsidR="003B05A4">
        <w:t>?</w:t>
      </w:r>
    </w:p>
    <w:p w14:paraId="52AB70A9" w14:textId="77777777" w:rsidR="0071556A" w:rsidRDefault="0071556A" w:rsidP="0071556A">
      <w:pPr>
        <w:pStyle w:val="ListParagraph"/>
        <w:numPr>
          <w:ilvl w:val="1"/>
          <w:numId w:val="6"/>
        </w:numPr>
      </w:pPr>
      <w:r>
        <w:t xml:space="preserve">Who’s in the car? </w:t>
      </w:r>
    </w:p>
    <w:p w14:paraId="160DEE2C" w14:textId="77777777" w:rsidR="0071556A" w:rsidRDefault="0071556A" w:rsidP="0071556A">
      <w:pPr>
        <w:pStyle w:val="ListParagraph"/>
        <w:ind w:left="1800"/>
      </w:pPr>
    </w:p>
    <w:p w14:paraId="2F76BB3E" w14:textId="77777777" w:rsidR="0071556A" w:rsidRPr="00207454" w:rsidRDefault="0071556A" w:rsidP="0071556A">
      <w:pPr>
        <w:pStyle w:val="ListParagraph"/>
        <w:numPr>
          <w:ilvl w:val="0"/>
          <w:numId w:val="6"/>
        </w:numPr>
        <w:rPr>
          <w:u w:val="single"/>
        </w:rPr>
      </w:pPr>
      <w:r w:rsidRPr="00207454">
        <w:rPr>
          <w:u w:val="single"/>
        </w:rPr>
        <w:t>Partne</w:t>
      </w:r>
      <w:r w:rsidR="00207454" w:rsidRPr="00207454">
        <w:rPr>
          <w:u w:val="single"/>
        </w:rPr>
        <w:t>r</w:t>
      </w:r>
      <w:r w:rsidRPr="00207454">
        <w:rPr>
          <w:u w:val="single"/>
        </w:rPr>
        <w:t>ship Model</w:t>
      </w:r>
    </w:p>
    <w:p w14:paraId="78FA0845" w14:textId="77777777" w:rsidR="0071556A" w:rsidRDefault="0071556A" w:rsidP="0071556A">
      <w:pPr>
        <w:pStyle w:val="ListParagraph"/>
        <w:numPr>
          <w:ilvl w:val="1"/>
          <w:numId w:val="6"/>
        </w:numPr>
      </w:pPr>
      <w:r>
        <w:t>Balance centralized vs. dispersed</w:t>
      </w:r>
    </w:p>
    <w:p w14:paraId="2B1C3B99" w14:textId="77777777" w:rsidR="0071556A" w:rsidRDefault="0071556A" w:rsidP="0071556A">
      <w:pPr>
        <w:pStyle w:val="ListParagraph"/>
        <w:numPr>
          <w:ilvl w:val="1"/>
          <w:numId w:val="6"/>
        </w:numPr>
      </w:pPr>
      <w:r>
        <w:t>Communication</w:t>
      </w:r>
    </w:p>
    <w:p w14:paraId="75273239" w14:textId="77777777" w:rsidR="0071556A" w:rsidRDefault="0071556A" w:rsidP="0071556A">
      <w:pPr>
        <w:pStyle w:val="ListParagraph"/>
        <w:numPr>
          <w:ilvl w:val="2"/>
          <w:numId w:val="6"/>
        </w:numPr>
      </w:pPr>
      <w:r>
        <w:t>Bring in new ideas</w:t>
      </w:r>
    </w:p>
    <w:p w14:paraId="7BBEA625" w14:textId="77777777" w:rsidR="0071556A" w:rsidRPr="00EB7F50" w:rsidRDefault="0071556A" w:rsidP="00207454">
      <w:pPr>
        <w:pStyle w:val="ListParagraph"/>
        <w:numPr>
          <w:ilvl w:val="2"/>
          <w:numId w:val="6"/>
        </w:numPr>
      </w:pPr>
      <w:r>
        <w:t>Conscience of the group</w:t>
      </w:r>
    </w:p>
    <w:sectPr w:rsidR="0071556A" w:rsidRPr="00EB7F50" w:rsidSect="0019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E2C"/>
    <w:multiLevelType w:val="hybridMultilevel"/>
    <w:tmpl w:val="90CE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2B76"/>
    <w:multiLevelType w:val="hybridMultilevel"/>
    <w:tmpl w:val="12DE2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70DA8"/>
    <w:multiLevelType w:val="hybridMultilevel"/>
    <w:tmpl w:val="4C64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3FA2"/>
    <w:multiLevelType w:val="hybridMultilevel"/>
    <w:tmpl w:val="C2361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969B2"/>
    <w:multiLevelType w:val="hybridMultilevel"/>
    <w:tmpl w:val="1DEC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2E6A"/>
    <w:multiLevelType w:val="hybridMultilevel"/>
    <w:tmpl w:val="8D986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477C2"/>
    <w:multiLevelType w:val="hybridMultilevel"/>
    <w:tmpl w:val="3BE2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F5099"/>
    <w:multiLevelType w:val="hybridMultilevel"/>
    <w:tmpl w:val="73EA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D588E"/>
    <w:multiLevelType w:val="hybridMultilevel"/>
    <w:tmpl w:val="0F8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E0D48"/>
    <w:multiLevelType w:val="hybridMultilevel"/>
    <w:tmpl w:val="60E2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94A74"/>
    <w:multiLevelType w:val="hybridMultilevel"/>
    <w:tmpl w:val="92CC1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C63B7"/>
    <w:multiLevelType w:val="hybridMultilevel"/>
    <w:tmpl w:val="9AD08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59"/>
    <w:rsid w:val="000938E2"/>
    <w:rsid w:val="000E5D03"/>
    <w:rsid w:val="001940FD"/>
    <w:rsid w:val="001C2BC0"/>
    <w:rsid w:val="00207454"/>
    <w:rsid w:val="00220C09"/>
    <w:rsid w:val="00294C34"/>
    <w:rsid w:val="002D7F52"/>
    <w:rsid w:val="003B05A4"/>
    <w:rsid w:val="004A4168"/>
    <w:rsid w:val="00541A63"/>
    <w:rsid w:val="00656F9B"/>
    <w:rsid w:val="00664358"/>
    <w:rsid w:val="006C63FF"/>
    <w:rsid w:val="006F4C02"/>
    <w:rsid w:val="0071556A"/>
    <w:rsid w:val="007458CC"/>
    <w:rsid w:val="007741D5"/>
    <w:rsid w:val="00996859"/>
    <w:rsid w:val="009B7607"/>
    <w:rsid w:val="00AB5191"/>
    <w:rsid w:val="00AC7E03"/>
    <w:rsid w:val="00B015C9"/>
    <w:rsid w:val="00C2427F"/>
    <w:rsid w:val="00CB310F"/>
    <w:rsid w:val="00CB6C71"/>
    <w:rsid w:val="00D359A6"/>
    <w:rsid w:val="00D769C3"/>
    <w:rsid w:val="00DA1F8F"/>
    <w:rsid w:val="00DD5B86"/>
    <w:rsid w:val="00E37058"/>
    <w:rsid w:val="00EB7F50"/>
    <w:rsid w:val="00F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963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928</Words>
  <Characters>5292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Sebastian</dc:creator>
  <cp:keywords/>
  <dc:description/>
  <cp:lastModifiedBy>Page Buono</cp:lastModifiedBy>
  <cp:revision>2</cp:revision>
  <dcterms:created xsi:type="dcterms:W3CDTF">2017-11-07T18:32:00Z</dcterms:created>
  <dcterms:modified xsi:type="dcterms:W3CDTF">2017-11-10T19:58:00Z</dcterms:modified>
</cp:coreProperties>
</file>